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94F71" w:rsidRDefault="00F94F71" w:rsidP="00F94F71">
      <w:pPr>
        <w:pStyle w:val="ConsPlusNonformat"/>
        <w:ind w:left="-284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И.о</w:t>
      </w:r>
      <w:proofErr w:type="spellEnd"/>
      <w:r>
        <w:rPr>
          <w:rFonts w:ascii="Times New Roman" w:hAnsi="Times New Roman" w:cs="Times New Roman"/>
          <w:sz w:val="24"/>
        </w:rPr>
        <w:t>. м</w:t>
      </w:r>
      <w:r w:rsidR="009B1193" w:rsidRPr="009B1193">
        <w:rPr>
          <w:rFonts w:ascii="Times New Roman" w:hAnsi="Times New Roman" w:cs="Times New Roman"/>
          <w:sz w:val="24"/>
        </w:rPr>
        <w:t>ин</w:t>
      </w:r>
      <w:r w:rsidR="009B1193">
        <w:rPr>
          <w:rFonts w:ascii="Times New Roman" w:hAnsi="Times New Roman" w:cs="Times New Roman"/>
          <w:sz w:val="24"/>
        </w:rPr>
        <w:t>истр</w:t>
      </w:r>
      <w:r>
        <w:rPr>
          <w:rFonts w:ascii="Times New Roman" w:hAnsi="Times New Roman" w:cs="Times New Roman"/>
          <w:sz w:val="24"/>
        </w:rPr>
        <w:t xml:space="preserve">а социального развития </w:t>
      </w:r>
    </w:p>
    <w:p w:rsidR="009B1193" w:rsidRDefault="00F94F71" w:rsidP="00F94F71">
      <w:pPr>
        <w:pStyle w:val="ConsPlusNonformat"/>
        <w:ind w:left="-28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труда Астраханской области</w:t>
      </w:r>
    </w:p>
    <w:p w:rsidR="00F94F71" w:rsidRPr="009B1193" w:rsidRDefault="00F94F71" w:rsidP="00F94F71">
      <w:pPr>
        <w:pStyle w:val="ConsPlusNonformat"/>
        <w:ind w:left="-284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Петелину</w:t>
      </w:r>
      <w:proofErr w:type="spellEnd"/>
      <w:r>
        <w:rPr>
          <w:rFonts w:ascii="Times New Roman" w:hAnsi="Times New Roman" w:cs="Times New Roman"/>
          <w:sz w:val="24"/>
        </w:rPr>
        <w:t xml:space="preserve"> О.А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</w:t>
      </w:r>
    </w:p>
    <w:p w:rsidR="009B1193" w:rsidRDefault="00F94F71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9B1193"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F94F71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proofErr w:type="gramStart"/>
      <w:r w:rsidR="00867B28"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</w:t>
      </w:r>
    </w:p>
    <w:p w:rsidR="009B1193" w:rsidRDefault="00F94F71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B34633"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государственного гражданского служащего </w:t>
      </w:r>
      <w:r w:rsidR="00F94F71">
        <w:rPr>
          <w:rFonts w:ascii="Times New Roman" w:hAnsi="Times New Roman" w:cs="Times New Roman"/>
          <w:sz w:val="24"/>
        </w:rPr>
        <w:t>министерства социального развития и труда Астраханской области</w:t>
      </w:r>
      <w:bookmarkStart w:id="1" w:name="_GoBack"/>
      <w:bookmarkEnd w:id="1"/>
      <w:r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  <w:rsid w:val="00F9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9200E-9F97-4BEB-98D2-8A31570A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Курдова В.О.</cp:lastModifiedBy>
  <cp:revision>11</cp:revision>
  <cp:lastPrinted>2013-12-30T09:52:00Z</cp:lastPrinted>
  <dcterms:created xsi:type="dcterms:W3CDTF">2013-12-26T08:10:00Z</dcterms:created>
  <dcterms:modified xsi:type="dcterms:W3CDTF">2019-09-16T06:17:00Z</dcterms:modified>
</cp:coreProperties>
</file>