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CC" w:rsidRDefault="004B7ECC" w:rsidP="004B7ECC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196" w:rsidRPr="00C2596E" w:rsidRDefault="006D2196" w:rsidP="004B7ECC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596E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D2196" w:rsidRPr="009B56D5" w:rsidRDefault="006D2196" w:rsidP="00EF4779">
      <w:pPr>
        <w:widowControl w:val="0"/>
        <w:tabs>
          <w:tab w:val="left" w:pos="567"/>
        </w:tabs>
        <w:suppressAutoHyphens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6D5">
        <w:rPr>
          <w:rFonts w:ascii="Times New Roman" w:hAnsi="Times New Roman" w:cs="Times New Roman"/>
          <w:sz w:val="28"/>
          <w:szCs w:val="28"/>
        </w:rPr>
        <w:t xml:space="preserve">к проекту постановления министерства социального развития и труда Астраханской </w:t>
      </w:r>
      <w:r w:rsidR="008A1232" w:rsidRPr="009B56D5">
        <w:rPr>
          <w:rFonts w:ascii="Times New Roman" w:hAnsi="Times New Roman" w:cs="Times New Roman"/>
          <w:sz w:val="28"/>
          <w:szCs w:val="28"/>
        </w:rPr>
        <w:t xml:space="preserve">области «О внесении изменений в </w:t>
      </w:r>
      <w:r w:rsidRPr="009B56D5">
        <w:rPr>
          <w:rFonts w:ascii="Times New Roman" w:hAnsi="Times New Roman" w:cs="Times New Roman"/>
          <w:sz w:val="28"/>
          <w:szCs w:val="28"/>
        </w:rPr>
        <w:t>постановления министерства социального развития и труда Астраханской области</w:t>
      </w:r>
      <w:r w:rsidR="00F03920">
        <w:rPr>
          <w:rFonts w:ascii="Times New Roman" w:hAnsi="Times New Roman" w:cs="Times New Roman"/>
          <w:sz w:val="28"/>
          <w:szCs w:val="28"/>
        </w:rPr>
        <w:t xml:space="preserve">             от 05.03.2019 № 17</w:t>
      </w:r>
      <w:r w:rsidRPr="009B56D5">
        <w:rPr>
          <w:rFonts w:ascii="Times New Roman" w:hAnsi="Times New Roman" w:cs="Times New Roman"/>
          <w:sz w:val="28"/>
          <w:szCs w:val="28"/>
        </w:rPr>
        <w:t>»</w:t>
      </w:r>
    </w:p>
    <w:p w:rsidR="006D2196" w:rsidRPr="009B56D5" w:rsidRDefault="006D2196" w:rsidP="00EF47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196" w:rsidRPr="009B56D5" w:rsidRDefault="00F03920" w:rsidP="00EF47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проектом постановление</w:t>
      </w:r>
      <w:r w:rsidR="006D2196" w:rsidRPr="009B56D5">
        <w:rPr>
          <w:rFonts w:ascii="Times New Roman" w:hAnsi="Times New Roman" w:cs="Times New Roman"/>
          <w:sz w:val="28"/>
          <w:szCs w:val="28"/>
        </w:rPr>
        <w:t xml:space="preserve"> министерства социального развития и труда Астраханской области «О внесении изменений </w:t>
      </w:r>
      <w:r w:rsidR="00A157E9" w:rsidRPr="009B56D5">
        <w:rPr>
          <w:rFonts w:ascii="Times New Roman" w:hAnsi="Times New Roman" w:cs="Times New Roman"/>
          <w:sz w:val="28"/>
          <w:szCs w:val="28"/>
        </w:rPr>
        <w:br/>
      </w:r>
      <w:r w:rsidR="006D2196" w:rsidRPr="009B56D5">
        <w:rPr>
          <w:rFonts w:ascii="Times New Roman" w:hAnsi="Times New Roman" w:cs="Times New Roman"/>
          <w:sz w:val="28"/>
          <w:szCs w:val="28"/>
        </w:rPr>
        <w:t>в постановления министерства социального развития и труда Астраханской области</w:t>
      </w:r>
      <w:r w:rsidR="00F804BB" w:rsidRPr="009B56D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05.03.2019 № 17</w:t>
      </w:r>
      <w:r w:rsidR="006D2196" w:rsidRPr="009B56D5">
        <w:rPr>
          <w:rFonts w:ascii="Times New Roman" w:hAnsi="Times New Roman" w:cs="Times New Roman"/>
          <w:sz w:val="28"/>
          <w:szCs w:val="28"/>
        </w:rPr>
        <w:t>» (далее – проект постановления) в целях приведения в соответствие с Федеральным законом от 27.07.2010 № 210-ФЗ «Об организации предоставления государственных  и  муниципальных услуг»  и  Законом Астраханской  области  от 22.12.2016 № 85/2016-ОЗ</w:t>
      </w:r>
      <w:r w:rsidR="004B7ECC">
        <w:rPr>
          <w:rFonts w:ascii="Times New Roman" w:hAnsi="Times New Roman" w:cs="Times New Roman"/>
          <w:sz w:val="28"/>
          <w:szCs w:val="28"/>
        </w:rPr>
        <w:br/>
      </w:r>
      <w:r w:rsidR="006D2196" w:rsidRPr="009B56D5">
        <w:rPr>
          <w:rFonts w:ascii="Times New Roman" w:hAnsi="Times New Roman" w:cs="Times New Roman"/>
          <w:sz w:val="28"/>
          <w:szCs w:val="28"/>
        </w:rPr>
        <w:t xml:space="preserve"> «О мерах  социальной поддержки и  социальной</w:t>
      </w:r>
      <w:proofErr w:type="gramEnd"/>
      <w:r w:rsidR="006D2196" w:rsidRPr="009B56D5">
        <w:rPr>
          <w:rFonts w:ascii="Times New Roman" w:hAnsi="Times New Roman" w:cs="Times New Roman"/>
          <w:sz w:val="28"/>
          <w:szCs w:val="28"/>
        </w:rPr>
        <w:t xml:space="preserve"> помощи отдельным категориям граждан в Астраханской области» предлагается внести изменения в следующие постановления министерства социального развития и труда Астраханской области:</w:t>
      </w:r>
    </w:p>
    <w:p w:rsidR="00F03920" w:rsidRDefault="00F03920" w:rsidP="00EF47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05</w:t>
      </w:r>
      <w:r w:rsidR="00A157E9" w:rsidRPr="009B56D5">
        <w:rPr>
          <w:rFonts w:ascii="Times New Roman" w:hAnsi="Times New Roman" w:cs="Times New Roman"/>
          <w:sz w:val="28"/>
          <w:szCs w:val="28"/>
        </w:rPr>
        <w:t>.03.2018</w:t>
      </w:r>
      <w:r w:rsidR="004A38ED">
        <w:rPr>
          <w:rFonts w:ascii="Times New Roman" w:hAnsi="Times New Roman" w:cs="Times New Roman"/>
          <w:sz w:val="28"/>
          <w:szCs w:val="28"/>
        </w:rPr>
        <w:t xml:space="preserve"> № 17</w:t>
      </w:r>
      <w:r w:rsidR="00A157E9" w:rsidRPr="009B56D5">
        <w:rPr>
          <w:rFonts w:ascii="Times New Roman" w:hAnsi="Times New Roman" w:cs="Times New Roman"/>
          <w:sz w:val="28"/>
          <w:szCs w:val="28"/>
        </w:rPr>
        <w:t xml:space="preserve"> </w:t>
      </w:r>
      <w:r w:rsidR="006D2196" w:rsidRPr="009B56D5">
        <w:rPr>
          <w:rFonts w:ascii="Times New Roman" w:hAnsi="Times New Roman" w:cs="Times New Roman"/>
          <w:sz w:val="28"/>
          <w:szCs w:val="28"/>
        </w:rPr>
        <w:t>«</w:t>
      </w:r>
      <w:r w:rsidRPr="00F03920">
        <w:rPr>
          <w:rFonts w:ascii="Times New Roman" w:hAnsi="Times New Roman" w:cs="Times New Roman"/>
          <w:sz w:val="28"/>
          <w:szCs w:val="28"/>
        </w:rPr>
        <w:t>Об административном регламенте государственных казенных учреждений Астраханской области - центров социальной поддержки населения муниципальных районов, центров социальной поддержки населения районов города Астрахани, центра социальной поддержки населения закрытого административно-территориального образования Знаменск, подведомственных министерству социального развития и труда Астраханской области, предоставления государственной услуги "Назначение ежемесячной денежной выплаты в случае рождения после 1 января 2018 года (включительно) третьего ребенка или последующих</w:t>
      </w:r>
      <w:proofErr w:type="gramEnd"/>
      <w:r w:rsidRPr="00F03920">
        <w:rPr>
          <w:rFonts w:ascii="Times New Roman" w:hAnsi="Times New Roman" w:cs="Times New Roman"/>
          <w:sz w:val="28"/>
          <w:szCs w:val="28"/>
        </w:rPr>
        <w:t xml:space="preserve"> детей на каждого третьего или последующего ребенка до достижения им возраста трех лет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D2196" w:rsidRPr="009B56D5" w:rsidRDefault="006D2196" w:rsidP="00EF47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6D5">
        <w:rPr>
          <w:rFonts w:ascii="Times New Roman" w:hAnsi="Times New Roman" w:cs="Times New Roman"/>
          <w:sz w:val="28"/>
          <w:szCs w:val="28"/>
        </w:rPr>
        <w:t>Принятие постановления министерства социального развития и труда Астраханск</w:t>
      </w:r>
      <w:r w:rsidR="00F03920">
        <w:rPr>
          <w:rFonts w:ascii="Times New Roman" w:hAnsi="Times New Roman" w:cs="Times New Roman"/>
          <w:sz w:val="28"/>
          <w:szCs w:val="28"/>
        </w:rPr>
        <w:t>ой области «О внесении изменения в постановление</w:t>
      </w:r>
      <w:r w:rsidRPr="009B56D5">
        <w:rPr>
          <w:rFonts w:ascii="Times New Roman" w:hAnsi="Times New Roman" w:cs="Times New Roman"/>
          <w:sz w:val="28"/>
          <w:szCs w:val="28"/>
        </w:rPr>
        <w:t xml:space="preserve"> министерства социального развития и труда Астраханской области</w:t>
      </w:r>
      <w:r w:rsidR="00F804BB" w:rsidRPr="009B56D5">
        <w:rPr>
          <w:rFonts w:ascii="Times New Roman" w:hAnsi="Times New Roman" w:cs="Times New Roman"/>
          <w:sz w:val="28"/>
          <w:szCs w:val="28"/>
        </w:rPr>
        <w:t xml:space="preserve">   </w:t>
      </w:r>
      <w:r w:rsidR="00F03920">
        <w:rPr>
          <w:rFonts w:ascii="Times New Roman" w:hAnsi="Times New Roman" w:cs="Times New Roman"/>
          <w:sz w:val="28"/>
          <w:szCs w:val="28"/>
        </w:rPr>
        <w:t xml:space="preserve">            от 05.03.2019 № 17</w:t>
      </w:r>
      <w:r w:rsidRPr="009B56D5">
        <w:rPr>
          <w:rFonts w:ascii="Times New Roman" w:hAnsi="Times New Roman" w:cs="Times New Roman"/>
          <w:sz w:val="28"/>
          <w:szCs w:val="28"/>
        </w:rPr>
        <w:t xml:space="preserve">» не потребует выделения дополнительных денежных средств из бюджета Астраханской области и внесения изменений в иные нормативные правовые акты Астраханской области, в том числе признания их утратившими силу. </w:t>
      </w:r>
      <w:proofErr w:type="gramEnd"/>
    </w:p>
    <w:p w:rsidR="004B7ECC" w:rsidRDefault="006D2196" w:rsidP="00EF47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6D5">
        <w:rPr>
          <w:rFonts w:ascii="Times New Roman" w:hAnsi="Times New Roman" w:cs="Times New Roman"/>
          <w:sz w:val="28"/>
          <w:szCs w:val="28"/>
        </w:rPr>
        <w:t>Проект постановления размещён на официальном сайте министерства социального развития и труда Астраханской области в информационно-телекоммуникацио</w:t>
      </w:r>
      <w:r w:rsidR="000A5514" w:rsidRPr="009B56D5">
        <w:rPr>
          <w:rFonts w:ascii="Times New Roman" w:hAnsi="Times New Roman" w:cs="Times New Roman"/>
          <w:sz w:val="28"/>
          <w:szCs w:val="28"/>
        </w:rPr>
        <w:t>нной сети «Интернет» http://</w:t>
      </w:r>
      <w:r w:rsidRPr="009B56D5">
        <w:rPr>
          <w:rFonts w:ascii="Times New Roman" w:hAnsi="Times New Roman" w:cs="Times New Roman"/>
          <w:sz w:val="28"/>
          <w:szCs w:val="28"/>
        </w:rPr>
        <w:t xml:space="preserve">minsoctrud.astrobl.ru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</w:t>
      </w:r>
    </w:p>
    <w:p w:rsidR="004B7ECC" w:rsidRDefault="004B7ECC" w:rsidP="00EF47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ECC" w:rsidRDefault="004B7ECC" w:rsidP="00EF47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ECC" w:rsidRDefault="004B7ECC" w:rsidP="00EF47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196" w:rsidRPr="009B56D5" w:rsidRDefault="006D2196" w:rsidP="004B7EC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D5">
        <w:rPr>
          <w:rFonts w:ascii="Times New Roman" w:hAnsi="Times New Roman" w:cs="Times New Roman"/>
          <w:sz w:val="28"/>
          <w:szCs w:val="28"/>
        </w:rPr>
        <w:lastRenderedPageBreak/>
        <w:t>www.astrobl.ru/node/99904 в целях обеспечения возможности проведения независимой</w:t>
      </w:r>
      <w:r w:rsidR="00D20D07" w:rsidRPr="009B56D5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</w:t>
      </w:r>
      <w:r w:rsidR="00BD1718" w:rsidRPr="009B56D5">
        <w:rPr>
          <w:rFonts w:ascii="Times New Roman" w:hAnsi="Times New Roman" w:cs="Times New Roman"/>
          <w:sz w:val="28"/>
          <w:szCs w:val="28"/>
        </w:rPr>
        <w:t xml:space="preserve"> </w:t>
      </w:r>
      <w:r w:rsidR="00F03920">
        <w:rPr>
          <w:rFonts w:ascii="Times New Roman" w:hAnsi="Times New Roman" w:cs="Times New Roman"/>
          <w:sz w:val="28"/>
          <w:szCs w:val="28"/>
        </w:rPr>
        <w:t>11</w:t>
      </w:r>
      <w:r w:rsidR="0079242F" w:rsidRPr="009B56D5">
        <w:rPr>
          <w:rFonts w:ascii="Times New Roman" w:hAnsi="Times New Roman" w:cs="Times New Roman"/>
          <w:sz w:val="28"/>
          <w:szCs w:val="28"/>
        </w:rPr>
        <w:t>.</w:t>
      </w:r>
      <w:r w:rsidR="00F03920">
        <w:rPr>
          <w:rFonts w:ascii="Times New Roman" w:hAnsi="Times New Roman" w:cs="Times New Roman"/>
          <w:sz w:val="28"/>
          <w:szCs w:val="28"/>
        </w:rPr>
        <w:t>03</w:t>
      </w:r>
      <w:r w:rsidR="00AC2E7F" w:rsidRPr="009B56D5">
        <w:rPr>
          <w:rFonts w:ascii="Times New Roman" w:hAnsi="Times New Roman" w:cs="Times New Roman"/>
          <w:sz w:val="28"/>
          <w:szCs w:val="28"/>
        </w:rPr>
        <w:t>.2022</w:t>
      </w:r>
      <w:r w:rsidRPr="009B56D5">
        <w:rPr>
          <w:rFonts w:ascii="Times New Roman" w:hAnsi="Times New Roman" w:cs="Times New Roman"/>
          <w:sz w:val="28"/>
          <w:szCs w:val="28"/>
        </w:rPr>
        <w:t>.</w:t>
      </w:r>
    </w:p>
    <w:p w:rsidR="006D2196" w:rsidRPr="009B56D5" w:rsidRDefault="006D2196" w:rsidP="00EF47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196" w:rsidRPr="009B56D5" w:rsidRDefault="006D2196" w:rsidP="00EF47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196" w:rsidRPr="009B56D5" w:rsidRDefault="006D2196" w:rsidP="00EF47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196" w:rsidRPr="009B56D5" w:rsidRDefault="00956C4E" w:rsidP="00EF4779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6D5">
        <w:rPr>
          <w:rFonts w:ascii="Times New Roman" w:hAnsi="Times New Roman" w:cs="Times New Roman"/>
          <w:sz w:val="28"/>
          <w:szCs w:val="28"/>
        </w:rPr>
        <w:t>М</w:t>
      </w:r>
      <w:r w:rsidR="006D2196" w:rsidRPr="009B56D5">
        <w:rPr>
          <w:rFonts w:ascii="Times New Roman" w:hAnsi="Times New Roman" w:cs="Times New Roman"/>
          <w:sz w:val="28"/>
          <w:szCs w:val="28"/>
        </w:rPr>
        <w:t>инистр социального развития и труда</w:t>
      </w:r>
    </w:p>
    <w:p w:rsidR="006D2196" w:rsidRPr="009B56D5" w:rsidRDefault="00FB5F89" w:rsidP="00EF4779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D2196" w:rsidRPr="009B56D5" w:rsidSect="00D1120D">
          <w:headerReference w:type="default" r:id="rId8"/>
          <w:headerReference w:type="first" r:id="rId9"/>
          <w:pgSz w:w="11906" w:h="16838"/>
          <w:pgMar w:top="1134" w:right="567" w:bottom="851" w:left="1985" w:header="709" w:footer="0" w:gutter="0"/>
          <w:pgNumType w:start="2"/>
          <w:cols w:space="720"/>
          <w:formProt w:val="0"/>
          <w:titlePg/>
          <w:docGrid w:linePitch="360" w:charSpace="-2049"/>
        </w:sectPr>
      </w:pPr>
      <w:r w:rsidRPr="009B56D5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Pr="009B56D5">
        <w:rPr>
          <w:rFonts w:ascii="Times New Roman" w:hAnsi="Times New Roman" w:cs="Times New Roman"/>
          <w:sz w:val="28"/>
          <w:szCs w:val="28"/>
        </w:rPr>
        <w:tab/>
      </w:r>
      <w:r w:rsidRPr="009B56D5">
        <w:rPr>
          <w:rFonts w:ascii="Times New Roman" w:hAnsi="Times New Roman" w:cs="Times New Roman"/>
          <w:sz w:val="28"/>
          <w:szCs w:val="28"/>
        </w:rPr>
        <w:tab/>
      </w:r>
      <w:r w:rsidRPr="009B56D5">
        <w:rPr>
          <w:rFonts w:ascii="Times New Roman" w:hAnsi="Times New Roman" w:cs="Times New Roman"/>
          <w:sz w:val="28"/>
          <w:szCs w:val="28"/>
        </w:rPr>
        <w:tab/>
      </w:r>
      <w:r w:rsidRPr="009B56D5">
        <w:rPr>
          <w:rFonts w:ascii="Times New Roman" w:hAnsi="Times New Roman" w:cs="Times New Roman"/>
          <w:sz w:val="28"/>
          <w:szCs w:val="28"/>
        </w:rPr>
        <w:tab/>
      </w:r>
      <w:r w:rsidRPr="009B56D5">
        <w:rPr>
          <w:rFonts w:ascii="Times New Roman" w:hAnsi="Times New Roman" w:cs="Times New Roman"/>
          <w:sz w:val="28"/>
          <w:szCs w:val="28"/>
        </w:rPr>
        <w:tab/>
      </w:r>
      <w:r w:rsidRPr="009B56D5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956C4E" w:rsidRPr="009B56D5">
        <w:rPr>
          <w:rFonts w:ascii="Times New Roman" w:hAnsi="Times New Roman" w:cs="Times New Roman"/>
          <w:sz w:val="28"/>
          <w:szCs w:val="28"/>
        </w:rPr>
        <w:t xml:space="preserve">     О.А. </w:t>
      </w:r>
      <w:proofErr w:type="spellStart"/>
      <w:r w:rsidR="00956C4E" w:rsidRPr="009B56D5">
        <w:rPr>
          <w:rFonts w:ascii="Times New Roman" w:hAnsi="Times New Roman" w:cs="Times New Roman"/>
          <w:sz w:val="28"/>
          <w:szCs w:val="28"/>
        </w:rPr>
        <w:t>Петелин</w:t>
      </w:r>
      <w:proofErr w:type="spellEnd"/>
      <w:r w:rsidR="006D2196" w:rsidRPr="009B5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196" w:rsidRPr="009B56D5" w:rsidRDefault="006D2196" w:rsidP="006D2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6D5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B56D5">
        <w:rPr>
          <w:rFonts w:ascii="Times New Roman" w:hAnsi="Times New Roman" w:cs="Times New Roman"/>
          <w:sz w:val="28"/>
          <w:szCs w:val="28"/>
        </w:rPr>
        <w:tab/>
      </w:r>
      <w:r w:rsidRPr="009B56D5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ИНИСТЕРСТВО СОЦИАЛЬНОГО РАЗВИТИЯ И ТРУДА</w:t>
      </w:r>
    </w:p>
    <w:p w:rsidR="006D2196" w:rsidRPr="009B56D5" w:rsidRDefault="006D2196" w:rsidP="006D2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56D5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АСТРАХАНСКОЙ ОБЛАСТИ</w:t>
      </w:r>
    </w:p>
    <w:p w:rsidR="006D2196" w:rsidRPr="009B56D5" w:rsidRDefault="006D2196" w:rsidP="006D2196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:rsidR="006D2196" w:rsidRPr="009B56D5" w:rsidRDefault="006D2196" w:rsidP="006D2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56D5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ПОСТАНОВЛЕНИЕ</w:t>
      </w:r>
    </w:p>
    <w:p w:rsidR="006D2196" w:rsidRPr="009B56D5" w:rsidRDefault="006D2196" w:rsidP="006D2196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:rsidR="006D2196" w:rsidRPr="009B56D5" w:rsidRDefault="006D2196" w:rsidP="006D2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6D5">
        <w:rPr>
          <w:rFonts w:ascii="Times New Roman" w:hAnsi="Times New Roman" w:cs="Times New Roman"/>
          <w:color w:val="FFFFFF" w:themeColor="background1"/>
          <w:sz w:val="28"/>
          <w:szCs w:val="28"/>
        </w:rPr>
        <w:t>«   »                       2020 г.</w:t>
      </w:r>
      <w:r w:rsidRPr="009B56D5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B56D5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B56D5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B56D5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B56D5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B56D5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9B56D5">
        <w:rPr>
          <w:rFonts w:ascii="Times New Roman" w:hAnsi="Times New Roman" w:cs="Times New Roman"/>
          <w:color w:val="FFFFFF" w:themeColor="background1"/>
          <w:sz w:val="28"/>
          <w:szCs w:val="28"/>
        </w:rPr>
        <w:tab/>
        <w:t xml:space="preserve">    </w:t>
      </w:r>
    </w:p>
    <w:p w:rsidR="00C1507C" w:rsidRPr="009B56D5" w:rsidRDefault="00C1507C" w:rsidP="006F27D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AD3" w:rsidRPr="009B56D5" w:rsidRDefault="004B3AD3" w:rsidP="006F27D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AD3" w:rsidRPr="009B56D5" w:rsidRDefault="004B3AD3" w:rsidP="006F27D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BBA" w:rsidRPr="009B56D5" w:rsidRDefault="004D4BBA" w:rsidP="006F27D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BBA" w:rsidRPr="009B56D5" w:rsidRDefault="004D4BBA" w:rsidP="004D4BB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550" w:rsidRPr="004B7ECC" w:rsidRDefault="00F03920" w:rsidP="009B56D5">
      <w:pPr>
        <w:widowControl w:val="0"/>
        <w:tabs>
          <w:tab w:val="left" w:pos="2694"/>
        </w:tabs>
        <w:spacing w:after="0" w:line="240" w:lineRule="auto"/>
        <w:ind w:left="426" w:right="56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ECC">
        <w:rPr>
          <w:rFonts w:ascii="Times New Roman" w:eastAsia="Calibri" w:hAnsi="Times New Roman" w:cs="Times New Roman"/>
          <w:sz w:val="28"/>
          <w:szCs w:val="28"/>
        </w:rPr>
        <w:t>О внесении изменения в постановление</w:t>
      </w:r>
      <w:r w:rsidR="00637B52" w:rsidRPr="004B7ECC">
        <w:rPr>
          <w:rFonts w:ascii="Times New Roman" w:eastAsia="Calibri" w:hAnsi="Times New Roman" w:cs="Times New Roman"/>
          <w:sz w:val="28"/>
          <w:szCs w:val="28"/>
        </w:rPr>
        <w:t xml:space="preserve"> министе</w:t>
      </w:r>
      <w:r w:rsidR="00637B52" w:rsidRPr="004B7ECC">
        <w:rPr>
          <w:rFonts w:ascii="Times New Roman" w:eastAsia="Calibri" w:hAnsi="Times New Roman" w:cs="Times New Roman"/>
          <w:sz w:val="28"/>
          <w:szCs w:val="28"/>
        </w:rPr>
        <w:t>р</w:t>
      </w:r>
      <w:r w:rsidR="00637B52" w:rsidRPr="004B7ECC">
        <w:rPr>
          <w:rFonts w:ascii="Times New Roman" w:eastAsia="Calibri" w:hAnsi="Times New Roman" w:cs="Times New Roman"/>
          <w:sz w:val="28"/>
          <w:szCs w:val="28"/>
        </w:rPr>
        <w:t xml:space="preserve">ства социального развития и труда </w:t>
      </w:r>
      <w:proofErr w:type="gramStart"/>
      <w:r w:rsidR="00637B52" w:rsidRPr="004B7ECC">
        <w:rPr>
          <w:rFonts w:ascii="Times New Roman" w:eastAsia="Calibri" w:hAnsi="Times New Roman" w:cs="Times New Roman"/>
          <w:sz w:val="28"/>
          <w:szCs w:val="28"/>
        </w:rPr>
        <w:t>Астраханской</w:t>
      </w:r>
      <w:proofErr w:type="gramEnd"/>
      <w:r w:rsidR="00637B52" w:rsidRPr="004B7EC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D2550" w:rsidRPr="004B7ECC" w:rsidRDefault="00F03920" w:rsidP="009B56D5">
      <w:pPr>
        <w:widowControl w:val="0"/>
        <w:tabs>
          <w:tab w:val="left" w:pos="2694"/>
        </w:tabs>
        <w:spacing w:after="0" w:line="240" w:lineRule="auto"/>
        <w:ind w:left="426" w:right="56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ECC">
        <w:rPr>
          <w:rFonts w:ascii="Times New Roman" w:eastAsia="Calibri" w:hAnsi="Times New Roman" w:cs="Times New Roman"/>
          <w:sz w:val="28"/>
          <w:szCs w:val="28"/>
        </w:rPr>
        <w:t>области от 05</w:t>
      </w:r>
      <w:r w:rsidR="008B0E0E" w:rsidRPr="004B7ECC">
        <w:rPr>
          <w:rFonts w:ascii="Times New Roman" w:eastAsia="Calibri" w:hAnsi="Times New Roman" w:cs="Times New Roman"/>
          <w:sz w:val="28"/>
          <w:szCs w:val="28"/>
        </w:rPr>
        <w:t>.03.201</w:t>
      </w:r>
      <w:r w:rsidRPr="004B7ECC">
        <w:rPr>
          <w:rFonts w:ascii="Times New Roman" w:eastAsia="Calibri" w:hAnsi="Times New Roman" w:cs="Times New Roman"/>
          <w:sz w:val="28"/>
          <w:szCs w:val="28"/>
        </w:rPr>
        <w:t>9</w:t>
      </w:r>
      <w:r w:rsidR="00637B52" w:rsidRPr="004B7EC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2196" w:rsidRPr="004B7ECC" w:rsidRDefault="00F03920" w:rsidP="000D2550">
      <w:pPr>
        <w:widowControl w:val="0"/>
        <w:tabs>
          <w:tab w:val="left" w:pos="2694"/>
        </w:tabs>
        <w:spacing w:after="0" w:line="240" w:lineRule="auto"/>
        <w:ind w:left="426" w:right="56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ECC">
        <w:rPr>
          <w:rFonts w:ascii="Times New Roman" w:eastAsia="Calibri" w:hAnsi="Times New Roman" w:cs="Times New Roman"/>
          <w:sz w:val="28"/>
          <w:szCs w:val="28"/>
        </w:rPr>
        <w:t>№ 17</w:t>
      </w:r>
    </w:p>
    <w:p w:rsidR="006D2196" w:rsidRPr="004B7ECC" w:rsidRDefault="006D2196" w:rsidP="006D219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96" w:rsidRPr="004B7ECC" w:rsidRDefault="006D2196" w:rsidP="006D219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96" w:rsidRPr="004B7ECC" w:rsidRDefault="006D2196" w:rsidP="006D219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5F52" w:rsidRPr="004B7ECC" w:rsidRDefault="006D2196" w:rsidP="00A157E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7EC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</w:t>
      </w:r>
      <w:r w:rsidR="004D5677" w:rsidRPr="004B7E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A1681F" w:rsidRPr="004B7E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27.07.2010 № 210-ФЗ                </w:t>
      </w:r>
      <w:r w:rsidR="004D5677" w:rsidRPr="004B7E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B7ECC">
        <w:rPr>
          <w:rFonts w:ascii="Times New Roman" w:eastAsia="Calibri" w:hAnsi="Times New Roman" w:cs="Times New Roman"/>
          <w:sz w:val="28"/>
          <w:szCs w:val="28"/>
          <w:lang w:eastAsia="ru-RU"/>
        </w:rPr>
        <w:t>«Об организации предоставления госуд</w:t>
      </w:r>
      <w:r w:rsidR="004D5677" w:rsidRPr="004B7E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арственных и муниципальных   </w:t>
      </w:r>
      <w:r w:rsidRPr="004B7ECC">
        <w:rPr>
          <w:rFonts w:ascii="Times New Roman" w:eastAsia="Calibri" w:hAnsi="Times New Roman" w:cs="Times New Roman"/>
          <w:sz w:val="28"/>
          <w:szCs w:val="28"/>
          <w:lang w:eastAsia="ru-RU"/>
        </w:rPr>
        <w:t>услуг», Законом Астраханской области от 22.12.2016 № 85/2016-ОЗ «О мерах социальной поддержки и социальной помощи отдельным категориям гра</w:t>
      </w:r>
      <w:r w:rsidRPr="004B7ECC">
        <w:rPr>
          <w:rFonts w:ascii="Times New Roman" w:eastAsia="Calibri" w:hAnsi="Times New Roman" w:cs="Times New Roman"/>
          <w:sz w:val="28"/>
          <w:szCs w:val="28"/>
          <w:lang w:eastAsia="ru-RU"/>
        </w:rPr>
        <w:t>ж</w:t>
      </w:r>
      <w:r w:rsidRPr="004B7E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дан в Астраханской области» </w:t>
      </w:r>
    </w:p>
    <w:p w:rsidR="006D2196" w:rsidRPr="004B7ECC" w:rsidRDefault="006D2196" w:rsidP="004D567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ECC">
        <w:rPr>
          <w:rFonts w:ascii="Times New Roman" w:eastAsia="Calibri" w:hAnsi="Times New Roman" w:cs="Times New Roman"/>
          <w:sz w:val="28"/>
          <w:szCs w:val="28"/>
        </w:rPr>
        <w:t>министерство социального развития и труда Астраханской области</w:t>
      </w:r>
    </w:p>
    <w:p w:rsidR="006D2196" w:rsidRPr="004B7ECC" w:rsidRDefault="006D2196" w:rsidP="004D5677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ECC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6D2196" w:rsidRPr="004B7ECC" w:rsidRDefault="006D2196" w:rsidP="00F03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министерства социального развития и </w:t>
      </w:r>
      <w:r w:rsidR="00F03920"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Астраханской области от 05.03.2019 № 17</w:t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03920" w:rsidRPr="004B7ECC">
        <w:rPr>
          <w:rFonts w:ascii="Times New Roman" w:hAnsi="Times New Roman" w:cs="Times New Roman"/>
          <w:sz w:val="28"/>
          <w:szCs w:val="28"/>
        </w:rPr>
        <w:t xml:space="preserve">Об административном регламенте государственных казенных учреждений Астраханской области - центров </w:t>
      </w:r>
      <w:r w:rsidR="004B7ECC">
        <w:rPr>
          <w:rFonts w:ascii="Times New Roman" w:hAnsi="Times New Roman" w:cs="Times New Roman"/>
          <w:sz w:val="28"/>
          <w:szCs w:val="28"/>
        </w:rPr>
        <w:br/>
      </w:r>
      <w:r w:rsidR="00F03920" w:rsidRPr="004B7ECC">
        <w:rPr>
          <w:rFonts w:ascii="Times New Roman" w:hAnsi="Times New Roman" w:cs="Times New Roman"/>
          <w:sz w:val="28"/>
          <w:szCs w:val="28"/>
        </w:rPr>
        <w:t xml:space="preserve">социальной поддержки населения муниципальных районов, центров </w:t>
      </w:r>
      <w:r w:rsidR="004B7ECC">
        <w:rPr>
          <w:rFonts w:ascii="Times New Roman" w:hAnsi="Times New Roman" w:cs="Times New Roman"/>
          <w:sz w:val="28"/>
          <w:szCs w:val="28"/>
        </w:rPr>
        <w:br/>
      </w:r>
      <w:r w:rsidR="00F03920" w:rsidRPr="004B7ECC">
        <w:rPr>
          <w:rFonts w:ascii="Times New Roman" w:hAnsi="Times New Roman" w:cs="Times New Roman"/>
          <w:sz w:val="28"/>
          <w:szCs w:val="28"/>
        </w:rPr>
        <w:t>социальной поддержки населения районов города Астрахани, центра соц</w:t>
      </w:r>
      <w:r w:rsidR="00F03920" w:rsidRPr="004B7ECC">
        <w:rPr>
          <w:rFonts w:ascii="Times New Roman" w:hAnsi="Times New Roman" w:cs="Times New Roman"/>
          <w:sz w:val="28"/>
          <w:szCs w:val="28"/>
        </w:rPr>
        <w:t>и</w:t>
      </w:r>
      <w:r w:rsidR="00F03920" w:rsidRPr="004B7ECC">
        <w:rPr>
          <w:rFonts w:ascii="Times New Roman" w:hAnsi="Times New Roman" w:cs="Times New Roman"/>
          <w:sz w:val="28"/>
          <w:szCs w:val="28"/>
        </w:rPr>
        <w:t xml:space="preserve">альной поддержки населения закрытого административно-территориального образования Знаменск, подведомственных министерству социального </w:t>
      </w:r>
      <w:r w:rsidR="004B7ECC">
        <w:rPr>
          <w:rFonts w:ascii="Times New Roman" w:hAnsi="Times New Roman" w:cs="Times New Roman"/>
          <w:sz w:val="28"/>
          <w:szCs w:val="28"/>
        </w:rPr>
        <w:br/>
      </w:r>
      <w:r w:rsidR="00F03920" w:rsidRPr="004B7ECC">
        <w:rPr>
          <w:rFonts w:ascii="Times New Roman" w:hAnsi="Times New Roman" w:cs="Times New Roman"/>
          <w:sz w:val="28"/>
          <w:szCs w:val="28"/>
        </w:rPr>
        <w:t>развития и труда Астраханской области, предоставления государственной услуги "Назначение ежемесячной денежной выплаты в случае рождения</w:t>
      </w:r>
      <w:proofErr w:type="gramEnd"/>
      <w:r w:rsidR="00F03920" w:rsidRPr="004B7ECC">
        <w:rPr>
          <w:rFonts w:ascii="Times New Roman" w:hAnsi="Times New Roman" w:cs="Times New Roman"/>
          <w:sz w:val="28"/>
          <w:szCs w:val="28"/>
        </w:rPr>
        <w:t xml:space="preserve"> п</w:t>
      </w:r>
      <w:r w:rsidR="00F03920" w:rsidRPr="004B7ECC">
        <w:rPr>
          <w:rFonts w:ascii="Times New Roman" w:hAnsi="Times New Roman" w:cs="Times New Roman"/>
          <w:sz w:val="28"/>
          <w:szCs w:val="28"/>
        </w:rPr>
        <w:t>о</w:t>
      </w:r>
      <w:r w:rsidR="00F03920" w:rsidRPr="004B7ECC">
        <w:rPr>
          <w:rFonts w:ascii="Times New Roman" w:hAnsi="Times New Roman" w:cs="Times New Roman"/>
          <w:sz w:val="28"/>
          <w:szCs w:val="28"/>
        </w:rPr>
        <w:t xml:space="preserve">сле 1 января 2018 года (включительно) третьего ребенка или последующих детей на каждого третьего или последующего ребенка до достижения им </w:t>
      </w:r>
      <w:r w:rsidR="004B7ECC">
        <w:rPr>
          <w:rFonts w:ascii="Times New Roman" w:hAnsi="Times New Roman" w:cs="Times New Roman"/>
          <w:sz w:val="28"/>
          <w:szCs w:val="28"/>
        </w:rPr>
        <w:br/>
      </w:r>
      <w:r w:rsidR="00F03920" w:rsidRPr="004B7ECC">
        <w:rPr>
          <w:rFonts w:ascii="Times New Roman" w:hAnsi="Times New Roman" w:cs="Times New Roman"/>
          <w:sz w:val="28"/>
          <w:szCs w:val="28"/>
        </w:rPr>
        <w:t xml:space="preserve">возраста трех лет» </w:t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6D2196" w:rsidRPr="004B7ECC" w:rsidRDefault="006D2196" w:rsidP="00A15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E21E7F"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76A2C"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раздела 2 </w:t>
      </w:r>
      <w:r w:rsidR="00676A2C" w:rsidRPr="004B7ECC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государственных </w:t>
      </w:r>
      <w:r w:rsidR="004B7ECC">
        <w:rPr>
          <w:rFonts w:ascii="Times New Roman" w:hAnsi="Times New Roman" w:cs="Times New Roman"/>
          <w:sz w:val="28"/>
          <w:szCs w:val="28"/>
        </w:rPr>
        <w:br/>
      </w:r>
      <w:r w:rsidR="00676A2C" w:rsidRPr="004B7ECC">
        <w:rPr>
          <w:rFonts w:ascii="Times New Roman" w:hAnsi="Times New Roman" w:cs="Times New Roman"/>
          <w:sz w:val="28"/>
          <w:szCs w:val="28"/>
        </w:rPr>
        <w:t xml:space="preserve">казенных учреждений Астраханской области - центров социальной </w:t>
      </w:r>
      <w:r w:rsidR="004B7ECC">
        <w:rPr>
          <w:rFonts w:ascii="Times New Roman" w:hAnsi="Times New Roman" w:cs="Times New Roman"/>
          <w:sz w:val="28"/>
          <w:szCs w:val="28"/>
        </w:rPr>
        <w:br/>
      </w:r>
      <w:r w:rsidR="00676A2C" w:rsidRPr="004B7ECC">
        <w:rPr>
          <w:rFonts w:ascii="Times New Roman" w:hAnsi="Times New Roman" w:cs="Times New Roman"/>
          <w:sz w:val="28"/>
          <w:szCs w:val="28"/>
        </w:rPr>
        <w:t xml:space="preserve">поддержки населения муниципальных районов, центров социальной </w:t>
      </w:r>
      <w:r w:rsidR="004B7ECC">
        <w:rPr>
          <w:rFonts w:ascii="Times New Roman" w:hAnsi="Times New Roman" w:cs="Times New Roman"/>
          <w:sz w:val="28"/>
          <w:szCs w:val="28"/>
        </w:rPr>
        <w:br/>
      </w:r>
      <w:r w:rsidR="00676A2C" w:rsidRPr="004B7ECC">
        <w:rPr>
          <w:rFonts w:ascii="Times New Roman" w:hAnsi="Times New Roman" w:cs="Times New Roman"/>
          <w:sz w:val="28"/>
          <w:szCs w:val="28"/>
        </w:rPr>
        <w:t xml:space="preserve">поддержки населения районов города Астрахани, центра социальной </w:t>
      </w:r>
      <w:r w:rsidR="004B7ECC">
        <w:rPr>
          <w:rFonts w:ascii="Times New Roman" w:hAnsi="Times New Roman" w:cs="Times New Roman"/>
          <w:sz w:val="28"/>
          <w:szCs w:val="28"/>
        </w:rPr>
        <w:br/>
      </w:r>
      <w:r w:rsidR="00676A2C" w:rsidRPr="004B7ECC">
        <w:rPr>
          <w:rFonts w:ascii="Times New Roman" w:hAnsi="Times New Roman" w:cs="Times New Roman"/>
          <w:sz w:val="28"/>
          <w:szCs w:val="28"/>
        </w:rPr>
        <w:t xml:space="preserve">поддержки населения закрытого административно-территориального </w:t>
      </w:r>
      <w:r w:rsidR="004B7ECC">
        <w:rPr>
          <w:rFonts w:ascii="Times New Roman" w:hAnsi="Times New Roman" w:cs="Times New Roman"/>
          <w:sz w:val="28"/>
          <w:szCs w:val="28"/>
        </w:rPr>
        <w:br/>
      </w:r>
      <w:r w:rsidR="00676A2C" w:rsidRPr="004B7ECC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Знаменск, подведомственных министерству социального </w:t>
      </w:r>
      <w:r w:rsidR="004B7ECC">
        <w:rPr>
          <w:rFonts w:ascii="Times New Roman" w:hAnsi="Times New Roman" w:cs="Times New Roman"/>
          <w:sz w:val="28"/>
          <w:szCs w:val="28"/>
        </w:rPr>
        <w:br/>
      </w:r>
      <w:r w:rsidR="00676A2C" w:rsidRPr="004B7ECC">
        <w:rPr>
          <w:rFonts w:ascii="Times New Roman" w:hAnsi="Times New Roman" w:cs="Times New Roman"/>
          <w:sz w:val="28"/>
          <w:szCs w:val="28"/>
        </w:rPr>
        <w:t xml:space="preserve">развития и труда Астраханской области, предоставления государственной услуги "Назначение ежемесячной денежной выплаты в случае рождения </w:t>
      </w:r>
      <w:r w:rsidR="004B7ECC">
        <w:rPr>
          <w:rFonts w:ascii="Times New Roman" w:hAnsi="Times New Roman" w:cs="Times New Roman"/>
          <w:sz w:val="28"/>
          <w:szCs w:val="28"/>
        </w:rPr>
        <w:br/>
      </w:r>
      <w:r w:rsidR="00676A2C" w:rsidRPr="004B7ECC">
        <w:rPr>
          <w:rFonts w:ascii="Times New Roman" w:hAnsi="Times New Roman" w:cs="Times New Roman"/>
          <w:sz w:val="28"/>
          <w:szCs w:val="28"/>
        </w:rPr>
        <w:t>после 1 января 2018 года (включительно) третьего ребенка или последующих детей</w:t>
      </w:r>
      <w:proofErr w:type="gramEnd"/>
      <w:r w:rsidR="00676A2C" w:rsidRPr="004B7ECC">
        <w:rPr>
          <w:rFonts w:ascii="Times New Roman" w:hAnsi="Times New Roman" w:cs="Times New Roman"/>
          <w:sz w:val="28"/>
          <w:szCs w:val="28"/>
        </w:rPr>
        <w:t xml:space="preserve"> на каждого третьего или последующего ребенка до достижения им </w:t>
      </w:r>
      <w:r w:rsidR="004B7ECC">
        <w:rPr>
          <w:rFonts w:ascii="Times New Roman" w:hAnsi="Times New Roman" w:cs="Times New Roman"/>
          <w:sz w:val="28"/>
          <w:szCs w:val="28"/>
        </w:rPr>
        <w:br/>
      </w:r>
      <w:r w:rsidR="00676A2C" w:rsidRPr="004B7ECC">
        <w:rPr>
          <w:rFonts w:ascii="Times New Roman" w:hAnsi="Times New Roman" w:cs="Times New Roman"/>
          <w:sz w:val="28"/>
          <w:szCs w:val="28"/>
        </w:rPr>
        <w:t>возраста трех</w:t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утвержденного постановлением (далее – а</w:t>
      </w:r>
      <w:r w:rsidR="000A5514"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</w:t>
      </w:r>
      <w:r w:rsidR="00676A2C"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 № 17</w:t>
      </w:r>
      <w:r w:rsidR="000A5514"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6A2C" w:rsidRPr="004B7ECC" w:rsidRDefault="00676A2C" w:rsidP="00A15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подразделе 2.5:</w:t>
      </w:r>
    </w:p>
    <w:p w:rsidR="00676A2C" w:rsidRPr="004B7ECC" w:rsidRDefault="00676A2C" w:rsidP="00A15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2.5.</w:t>
      </w:r>
      <w:r w:rsidR="006E0B36"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6A2C" w:rsidRPr="004B7ECC" w:rsidRDefault="00835F52" w:rsidP="00A15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A5514"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</w:t>
      </w:r>
      <w:r w:rsidR="00C1507C"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B36"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пятый, шестой, седьмой, восьмой </w:t>
      </w:r>
      <w:r w:rsidR="00676A2C"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676A2C" w:rsidRPr="004B7ECC" w:rsidRDefault="00676A2C" w:rsidP="00676A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0B36"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B0E0E"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 w:rsidRPr="004B7ECC">
        <w:rPr>
          <w:rFonts w:ascii="Times New Roman" w:hAnsi="Times New Roman" w:cs="Times New Roman"/>
          <w:sz w:val="28"/>
          <w:szCs w:val="28"/>
        </w:rPr>
        <w:t xml:space="preserve">свидетельства о рождении детей и его нотариально </w:t>
      </w:r>
      <w:r w:rsidR="004B7ECC">
        <w:rPr>
          <w:rFonts w:ascii="Times New Roman" w:hAnsi="Times New Roman" w:cs="Times New Roman"/>
          <w:sz w:val="28"/>
          <w:szCs w:val="28"/>
        </w:rPr>
        <w:br/>
      </w:r>
      <w:r w:rsidRPr="004B7ECC">
        <w:rPr>
          <w:rFonts w:ascii="Times New Roman" w:hAnsi="Times New Roman" w:cs="Times New Roman"/>
          <w:sz w:val="28"/>
          <w:szCs w:val="28"/>
        </w:rPr>
        <w:t>удостоверенный перевод на русский язык (в случае если свидетельство о рождении ребенка выдано компетентным органом иностранного госуда</w:t>
      </w:r>
      <w:r w:rsidRPr="004B7ECC">
        <w:rPr>
          <w:rFonts w:ascii="Times New Roman" w:hAnsi="Times New Roman" w:cs="Times New Roman"/>
          <w:sz w:val="28"/>
          <w:szCs w:val="28"/>
        </w:rPr>
        <w:t>р</w:t>
      </w:r>
      <w:r w:rsidRPr="004B7ECC">
        <w:rPr>
          <w:rFonts w:ascii="Times New Roman" w:hAnsi="Times New Roman" w:cs="Times New Roman"/>
          <w:sz w:val="28"/>
          <w:szCs w:val="28"/>
        </w:rPr>
        <w:t>ства);</w:t>
      </w:r>
    </w:p>
    <w:p w:rsidR="006E0B36" w:rsidRPr="004B7ECC" w:rsidRDefault="006E0B36" w:rsidP="004B7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ECC">
        <w:rPr>
          <w:rFonts w:ascii="Times New Roman" w:hAnsi="Times New Roman" w:cs="Times New Roman"/>
          <w:sz w:val="28"/>
          <w:szCs w:val="28"/>
        </w:rPr>
        <w:t xml:space="preserve">- </w:t>
      </w:r>
      <w:r w:rsidR="008B0E0E" w:rsidRPr="004B7ECC"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4B7ECC">
        <w:rPr>
          <w:rFonts w:ascii="Times New Roman" w:hAnsi="Times New Roman" w:cs="Times New Roman"/>
          <w:sz w:val="28"/>
          <w:szCs w:val="28"/>
        </w:rPr>
        <w:t xml:space="preserve">свидетельство о заключении брака и его нотариально </w:t>
      </w:r>
      <w:r w:rsidR="004B7ECC">
        <w:rPr>
          <w:rFonts w:ascii="Times New Roman" w:hAnsi="Times New Roman" w:cs="Times New Roman"/>
          <w:sz w:val="28"/>
          <w:szCs w:val="28"/>
        </w:rPr>
        <w:br/>
      </w:r>
      <w:r w:rsidRPr="004B7ECC">
        <w:rPr>
          <w:rFonts w:ascii="Times New Roman" w:hAnsi="Times New Roman" w:cs="Times New Roman"/>
          <w:sz w:val="28"/>
          <w:szCs w:val="28"/>
        </w:rPr>
        <w:t xml:space="preserve">удостоверенный перевод на русский язык (в случае если заявитель состоит в браке, </w:t>
      </w:r>
      <w:proofErr w:type="gramStart"/>
      <w:r w:rsidRPr="004B7ECC">
        <w:rPr>
          <w:rFonts w:ascii="Times New Roman" w:hAnsi="Times New Roman" w:cs="Times New Roman"/>
          <w:sz w:val="28"/>
          <w:szCs w:val="28"/>
        </w:rPr>
        <w:t>свидетельство</w:t>
      </w:r>
      <w:proofErr w:type="gramEnd"/>
      <w:r w:rsidRPr="004B7ECC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которого выдано </w:t>
      </w:r>
      <w:r w:rsidR="004B7ECC">
        <w:rPr>
          <w:rFonts w:ascii="Times New Roman" w:hAnsi="Times New Roman" w:cs="Times New Roman"/>
          <w:sz w:val="28"/>
          <w:szCs w:val="28"/>
        </w:rPr>
        <w:br/>
      </w:r>
      <w:r w:rsidRPr="004B7ECC">
        <w:rPr>
          <w:rFonts w:ascii="Times New Roman" w:hAnsi="Times New Roman" w:cs="Times New Roman"/>
          <w:sz w:val="28"/>
          <w:szCs w:val="28"/>
        </w:rPr>
        <w:t>компетентным органом иностранного государства);</w:t>
      </w:r>
    </w:p>
    <w:p w:rsidR="006E0B36" w:rsidRPr="004B7ECC" w:rsidRDefault="006E0B36" w:rsidP="004B7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ECC">
        <w:rPr>
          <w:rFonts w:ascii="Times New Roman" w:hAnsi="Times New Roman" w:cs="Times New Roman"/>
          <w:sz w:val="28"/>
          <w:szCs w:val="28"/>
        </w:rPr>
        <w:t xml:space="preserve">- </w:t>
      </w:r>
      <w:r w:rsidR="008B0E0E" w:rsidRPr="004B7ECC"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4B7ECC">
        <w:rPr>
          <w:rFonts w:ascii="Times New Roman" w:hAnsi="Times New Roman" w:cs="Times New Roman"/>
          <w:sz w:val="28"/>
          <w:szCs w:val="28"/>
        </w:rPr>
        <w:t>свидетельство о расторжении брака и его нотариально удост</w:t>
      </w:r>
      <w:r w:rsidRPr="004B7ECC">
        <w:rPr>
          <w:rFonts w:ascii="Times New Roman" w:hAnsi="Times New Roman" w:cs="Times New Roman"/>
          <w:sz w:val="28"/>
          <w:szCs w:val="28"/>
        </w:rPr>
        <w:t>о</w:t>
      </w:r>
      <w:r w:rsidRPr="004B7ECC">
        <w:rPr>
          <w:rFonts w:ascii="Times New Roman" w:hAnsi="Times New Roman" w:cs="Times New Roman"/>
          <w:sz w:val="28"/>
          <w:szCs w:val="28"/>
        </w:rPr>
        <w:t xml:space="preserve">веренный перевод на русский язык (в случае если заявитель состоял в браке, </w:t>
      </w:r>
      <w:proofErr w:type="gramStart"/>
      <w:r w:rsidRPr="004B7ECC">
        <w:rPr>
          <w:rFonts w:ascii="Times New Roman" w:hAnsi="Times New Roman" w:cs="Times New Roman"/>
          <w:sz w:val="28"/>
          <w:szCs w:val="28"/>
        </w:rPr>
        <w:t>свидетельство</w:t>
      </w:r>
      <w:proofErr w:type="gramEnd"/>
      <w:r w:rsidRPr="004B7ECC">
        <w:rPr>
          <w:rFonts w:ascii="Times New Roman" w:hAnsi="Times New Roman" w:cs="Times New Roman"/>
          <w:sz w:val="28"/>
          <w:szCs w:val="28"/>
        </w:rPr>
        <w:t xml:space="preserve"> о расторжении которого выдано компетентным органом </w:t>
      </w:r>
      <w:r w:rsidR="004B7ECC">
        <w:rPr>
          <w:rFonts w:ascii="Times New Roman" w:hAnsi="Times New Roman" w:cs="Times New Roman"/>
          <w:sz w:val="28"/>
          <w:szCs w:val="28"/>
        </w:rPr>
        <w:br/>
      </w:r>
      <w:r w:rsidRPr="004B7ECC">
        <w:rPr>
          <w:rFonts w:ascii="Times New Roman" w:hAnsi="Times New Roman" w:cs="Times New Roman"/>
          <w:sz w:val="28"/>
          <w:szCs w:val="28"/>
        </w:rPr>
        <w:t>иностранного государства);»;</w:t>
      </w:r>
    </w:p>
    <w:p w:rsidR="00DD3548" w:rsidRPr="004B7ECC" w:rsidRDefault="006E0B36" w:rsidP="004B7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ECC">
        <w:rPr>
          <w:rFonts w:ascii="Times New Roman" w:hAnsi="Times New Roman" w:cs="Times New Roman"/>
          <w:sz w:val="28"/>
          <w:szCs w:val="28"/>
        </w:rPr>
        <w:t xml:space="preserve"> в абзаце</w:t>
      </w:r>
      <w:r w:rsidR="00DD3548" w:rsidRPr="004B7ECC">
        <w:rPr>
          <w:rFonts w:ascii="Times New Roman" w:hAnsi="Times New Roman" w:cs="Times New Roman"/>
          <w:sz w:val="28"/>
          <w:szCs w:val="28"/>
        </w:rPr>
        <w:t xml:space="preserve"> двадцать третьем после слова «собственности</w:t>
      </w:r>
      <w:proofErr w:type="gramStart"/>
      <w:r w:rsidR="00DD3548" w:rsidRPr="004B7ECC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DD3548" w:rsidRPr="004B7ECC">
        <w:rPr>
          <w:rFonts w:ascii="Times New Roman" w:hAnsi="Times New Roman" w:cs="Times New Roman"/>
          <w:sz w:val="28"/>
          <w:szCs w:val="28"/>
        </w:rPr>
        <w:t xml:space="preserve">  дополнить словами  «(за исключением документов, подлежащих получению в рамках межведомственного информационного взаимодействия);»;</w:t>
      </w:r>
    </w:p>
    <w:p w:rsidR="00DD3548" w:rsidRPr="004B7ECC" w:rsidRDefault="00DD3548" w:rsidP="004B7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ECC">
        <w:rPr>
          <w:rFonts w:ascii="Times New Roman" w:hAnsi="Times New Roman" w:cs="Times New Roman"/>
          <w:sz w:val="28"/>
          <w:szCs w:val="28"/>
        </w:rPr>
        <w:t>абзац двадцать четвертый признать утратившим силу;</w:t>
      </w:r>
    </w:p>
    <w:p w:rsidR="00A66120" w:rsidRPr="004B7ECC" w:rsidRDefault="00DD3548" w:rsidP="004B7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ECC">
        <w:rPr>
          <w:rFonts w:ascii="Times New Roman" w:hAnsi="Times New Roman" w:cs="Times New Roman"/>
          <w:sz w:val="28"/>
          <w:szCs w:val="28"/>
        </w:rPr>
        <w:t xml:space="preserve">абзац двадцать </w:t>
      </w:r>
      <w:proofErr w:type="gramStart"/>
      <w:r w:rsidRPr="004B7ECC">
        <w:rPr>
          <w:rFonts w:ascii="Times New Roman" w:hAnsi="Times New Roman" w:cs="Times New Roman"/>
          <w:sz w:val="28"/>
          <w:szCs w:val="28"/>
        </w:rPr>
        <w:t>седьмом</w:t>
      </w:r>
      <w:proofErr w:type="gramEnd"/>
      <w:r w:rsidRPr="004B7ECC">
        <w:rPr>
          <w:rFonts w:ascii="Times New Roman" w:hAnsi="Times New Roman" w:cs="Times New Roman"/>
          <w:sz w:val="28"/>
          <w:szCs w:val="28"/>
        </w:rPr>
        <w:t xml:space="preserve"> слова «детьми, супругом» заменить словом «членами»;</w:t>
      </w:r>
    </w:p>
    <w:p w:rsidR="00DD3548" w:rsidRPr="004B7ECC" w:rsidRDefault="00DD3548" w:rsidP="004B7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ECC">
        <w:rPr>
          <w:rFonts w:ascii="Times New Roman" w:hAnsi="Times New Roman" w:cs="Times New Roman"/>
          <w:sz w:val="28"/>
          <w:szCs w:val="28"/>
        </w:rPr>
        <w:t xml:space="preserve">дополнить абзацами тридцать первым, </w:t>
      </w:r>
      <w:r w:rsidR="008B0E0E" w:rsidRPr="004B7ECC">
        <w:rPr>
          <w:rFonts w:ascii="Times New Roman" w:hAnsi="Times New Roman" w:cs="Times New Roman"/>
          <w:sz w:val="28"/>
          <w:szCs w:val="28"/>
        </w:rPr>
        <w:t xml:space="preserve"> тридцать вторым</w:t>
      </w:r>
      <w:r w:rsidR="00A66120" w:rsidRPr="004B7ECC">
        <w:rPr>
          <w:rFonts w:ascii="Times New Roman" w:hAnsi="Times New Roman" w:cs="Times New Roman"/>
          <w:sz w:val="28"/>
          <w:szCs w:val="28"/>
        </w:rPr>
        <w:t xml:space="preserve">, тридцать </w:t>
      </w:r>
      <w:r w:rsidR="004B7ECC">
        <w:rPr>
          <w:rFonts w:ascii="Times New Roman" w:hAnsi="Times New Roman" w:cs="Times New Roman"/>
          <w:sz w:val="28"/>
          <w:szCs w:val="28"/>
        </w:rPr>
        <w:br/>
      </w:r>
      <w:r w:rsidR="00A66120" w:rsidRPr="004B7ECC">
        <w:rPr>
          <w:rFonts w:ascii="Times New Roman" w:hAnsi="Times New Roman" w:cs="Times New Roman"/>
          <w:sz w:val="28"/>
          <w:szCs w:val="28"/>
        </w:rPr>
        <w:t>третьим</w:t>
      </w:r>
      <w:r w:rsidR="00C238FB" w:rsidRPr="004B7ECC">
        <w:rPr>
          <w:rFonts w:ascii="Times New Roman" w:hAnsi="Times New Roman" w:cs="Times New Roman"/>
          <w:sz w:val="28"/>
          <w:szCs w:val="28"/>
        </w:rPr>
        <w:t>, тридцать четвертым</w:t>
      </w:r>
      <w:r w:rsidR="00A66120" w:rsidRPr="004B7ECC">
        <w:rPr>
          <w:rFonts w:ascii="Times New Roman" w:hAnsi="Times New Roman" w:cs="Times New Roman"/>
          <w:sz w:val="28"/>
          <w:szCs w:val="28"/>
        </w:rPr>
        <w:t xml:space="preserve"> </w:t>
      </w:r>
      <w:r w:rsidR="008B0E0E" w:rsidRPr="004B7ECC">
        <w:rPr>
          <w:rFonts w:ascii="Times New Roman" w:hAnsi="Times New Roman" w:cs="Times New Roman"/>
          <w:sz w:val="28"/>
          <w:szCs w:val="28"/>
        </w:rPr>
        <w:t xml:space="preserve"> </w:t>
      </w:r>
      <w:r w:rsidRPr="004B7ECC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A66120" w:rsidRPr="004B7ECC" w:rsidRDefault="00A66120" w:rsidP="00A66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ECC">
        <w:rPr>
          <w:rFonts w:ascii="Times New Roman" w:hAnsi="Times New Roman" w:cs="Times New Roman"/>
          <w:sz w:val="28"/>
          <w:szCs w:val="28"/>
        </w:rPr>
        <w:t xml:space="preserve">«- решение суда об объявлении несовершеннолетнего полностью </w:t>
      </w:r>
      <w:r w:rsidR="004B7EC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B7ECC">
        <w:rPr>
          <w:rFonts w:ascii="Times New Roman" w:hAnsi="Times New Roman" w:cs="Times New Roman"/>
          <w:sz w:val="28"/>
          <w:szCs w:val="28"/>
        </w:rPr>
        <w:t>дееспособным</w:t>
      </w:r>
      <w:proofErr w:type="gramEnd"/>
      <w:r w:rsidRPr="004B7ECC">
        <w:rPr>
          <w:rFonts w:ascii="Times New Roman" w:hAnsi="Times New Roman" w:cs="Times New Roman"/>
          <w:sz w:val="28"/>
          <w:szCs w:val="28"/>
        </w:rPr>
        <w:t xml:space="preserve"> (эмансипированным);</w:t>
      </w:r>
    </w:p>
    <w:p w:rsidR="00C238FB" w:rsidRPr="004B7ECC" w:rsidRDefault="00C238FB" w:rsidP="00C238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CC">
        <w:rPr>
          <w:rFonts w:ascii="Times New Roman" w:hAnsi="Times New Roman" w:cs="Times New Roman"/>
          <w:sz w:val="28"/>
          <w:szCs w:val="28"/>
        </w:rPr>
        <w:t>- сведений о нахождении ребенка под опекой (попечительством);</w:t>
      </w:r>
    </w:p>
    <w:p w:rsidR="008B0E0E" w:rsidRPr="004B7ECC" w:rsidRDefault="008B0E0E" w:rsidP="008B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7ECC">
        <w:rPr>
          <w:rFonts w:ascii="Times New Roman" w:hAnsi="Times New Roman" w:cs="Times New Roman"/>
          <w:sz w:val="28"/>
          <w:szCs w:val="28"/>
        </w:rPr>
        <w:t xml:space="preserve">- копию документа, выданного на территории иностранного </w:t>
      </w:r>
      <w:r w:rsidR="004B7ECC">
        <w:rPr>
          <w:rFonts w:ascii="Times New Roman" w:hAnsi="Times New Roman" w:cs="Times New Roman"/>
          <w:sz w:val="28"/>
          <w:szCs w:val="28"/>
        </w:rPr>
        <w:br/>
      </w:r>
      <w:r w:rsidRPr="004B7ECC">
        <w:rPr>
          <w:rFonts w:ascii="Times New Roman" w:hAnsi="Times New Roman" w:cs="Times New Roman"/>
          <w:sz w:val="28"/>
          <w:szCs w:val="28"/>
        </w:rPr>
        <w:t xml:space="preserve">государства и содержащего сведения об обучении ребенка в возрасте от 18 </w:t>
      </w:r>
      <w:r w:rsidRPr="004B7ECC">
        <w:rPr>
          <w:rFonts w:ascii="Times New Roman" w:hAnsi="Times New Roman" w:cs="Times New Roman"/>
          <w:sz w:val="28"/>
          <w:szCs w:val="28"/>
        </w:rPr>
        <w:br/>
        <w:t xml:space="preserve">до 23 лет и (или) ребенка, объявленного в установленном порядке полностью дееспособным (эмансипированным), в общеобразовательной организации, </w:t>
      </w:r>
      <w:r w:rsidRPr="004B7ECC">
        <w:rPr>
          <w:rFonts w:ascii="Times New Roman" w:hAnsi="Times New Roman" w:cs="Times New Roman"/>
          <w:sz w:val="28"/>
          <w:szCs w:val="28"/>
        </w:rPr>
        <w:br/>
        <w:t xml:space="preserve">в профессиональной образовательной организации или образовательной </w:t>
      </w:r>
      <w:r w:rsidR="004B7ECC">
        <w:rPr>
          <w:rFonts w:ascii="Times New Roman" w:hAnsi="Times New Roman" w:cs="Times New Roman"/>
          <w:sz w:val="28"/>
          <w:szCs w:val="28"/>
        </w:rPr>
        <w:br/>
      </w:r>
      <w:r w:rsidRPr="004B7ECC">
        <w:rPr>
          <w:rFonts w:ascii="Times New Roman" w:hAnsi="Times New Roman" w:cs="Times New Roman"/>
          <w:sz w:val="28"/>
          <w:szCs w:val="28"/>
        </w:rPr>
        <w:t xml:space="preserve">организации высшего образования по очной форме обучения, а также </w:t>
      </w:r>
      <w:r w:rsidRPr="004B7ECC">
        <w:rPr>
          <w:rFonts w:ascii="Times New Roman" w:hAnsi="Times New Roman" w:cs="Times New Roman"/>
          <w:sz w:val="28"/>
          <w:szCs w:val="28"/>
        </w:rPr>
        <w:br/>
        <w:t>его нотариально удостоверенный перевод на русский язык (в случае обуч</w:t>
      </w:r>
      <w:r w:rsidRPr="004B7ECC">
        <w:rPr>
          <w:rFonts w:ascii="Times New Roman" w:hAnsi="Times New Roman" w:cs="Times New Roman"/>
          <w:sz w:val="28"/>
          <w:szCs w:val="28"/>
        </w:rPr>
        <w:t>е</w:t>
      </w:r>
      <w:r w:rsidRPr="004B7ECC">
        <w:rPr>
          <w:rFonts w:ascii="Times New Roman" w:hAnsi="Times New Roman" w:cs="Times New Roman"/>
          <w:sz w:val="28"/>
          <w:szCs w:val="28"/>
        </w:rPr>
        <w:t>ния ребенка, достигшего</w:t>
      </w:r>
      <w:proofErr w:type="gramEnd"/>
      <w:r w:rsidRPr="004B7E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7ECC">
        <w:rPr>
          <w:rFonts w:ascii="Times New Roman" w:hAnsi="Times New Roman" w:cs="Times New Roman"/>
          <w:sz w:val="28"/>
          <w:szCs w:val="28"/>
        </w:rPr>
        <w:t xml:space="preserve">18 лет, но не достигшего 23 лет и (или) </w:t>
      </w:r>
      <w:r w:rsidR="004B7ECC">
        <w:rPr>
          <w:rFonts w:ascii="Times New Roman" w:hAnsi="Times New Roman" w:cs="Times New Roman"/>
          <w:sz w:val="28"/>
          <w:szCs w:val="28"/>
        </w:rPr>
        <w:br/>
      </w:r>
      <w:r w:rsidRPr="004B7ECC">
        <w:rPr>
          <w:rFonts w:ascii="Times New Roman" w:hAnsi="Times New Roman" w:cs="Times New Roman"/>
          <w:sz w:val="28"/>
          <w:szCs w:val="28"/>
        </w:rPr>
        <w:t xml:space="preserve">объявленного в установленном порядке полностью дееспособным </w:t>
      </w:r>
      <w:r w:rsidR="0032708A">
        <w:rPr>
          <w:rFonts w:ascii="Times New Roman" w:hAnsi="Times New Roman" w:cs="Times New Roman"/>
          <w:sz w:val="28"/>
          <w:szCs w:val="28"/>
        </w:rPr>
        <w:br/>
      </w:r>
      <w:r w:rsidRPr="004B7ECC">
        <w:rPr>
          <w:rFonts w:ascii="Times New Roman" w:hAnsi="Times New Roman" w:cs="Times New Roman"/>
          <w:sz w:val="28"/>
          <w:szCs w:val="28"/>
        </w:rPr>
        <w:t xml:space="preserve">(эмансипированным), в общеобразовательной организации, в </w:t>
      </w:r>
      <w:r w:rsidR="0032708A">
        <w:rPr>
          <w:rFonts w:ascii="Times New Roman" w:hAnsi="Times New Roman" w:cs="Times New Roman"/>
          <w:sz w:val="28"/>
          <w:szCs w:val="28"/>
        </w:rPr>
        <w:br/>
      </w:r>
      <w:r w:rsidRPr="004B7ECC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 или образовательной орг</w:t>
      </w:r>
      <w:r w:rsidRPr="004B7ECC">
        <w:rPr>
          <w:rFonts w:ascii="Times New Roman" w:hAnsi="Times New Roman" w:cs="Times New Roman"/>
          <w:sz w:val="28"/>
          <w:szCs w:val="28"/>
        </w:rPr>
        <w:t>а</w:t>
      </w:r>
      <w:r w:rsidRPr="004B7ECC">
        <w:rPr>
          <w:rFonts w:ascii="Times New Roman" w:hAnsi="Times New Roman" w:cs="Times New Roman"/>
          <w:sz w:val="28"/>
          <w:szCs w:val="28"/>
        </w:rPr>
        <w:lastRenderedPageBreak/>
        <w:t>низации высшего образования по очной форме обучения на территории ин</w:t>
      </w:r>
      <w:r w:rsidRPr="004B7ECC">
        <w:rPr>
          <w:rFonts w:ascii="Times New Roman" w:hAnsi="Times New Roman" w:cs="Times New Roman"/>
          <w:sz w:val="28"/>
          <w:szCs w:val="28"/>
        </w:rPr>
        <w:t>о</w:t>
      </w:r>
      <w:r w:rsidRPr="004B7ECC">
        <w:rPr>
          <w:rFonts w:ascii="Times New Roman" w:hAnsi="Times New Roman" w:cs="Times New Roman"/>
          <w:sz w:val="28"/>
          <w:szCs w:val="28"/>
        </w:rPr>
        <w:t>странного государства);</w:t>
      </w:r>
      <w:proofErr w:type="gramEnd"/>
    </w:p>
    <w:p w:rsidR="00DD3548" w:rsidRPr="004B7ECC" w:rsidRDefault="008B0E0E" w:rsidP="00A661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7ECC">
        <w:rPr>
          <w:rFonts w:ascii="Times New Roman" w:hAnsi="Times New Roman" w:cs="Times New Roman"/>
          <w:sz w:val="28"/>
          <w:szCs w:val="28"/>
        </w:rPr>
        <w:t xml:space="preserve">- копию документа, выданного на территории Российской Федерации </w:t>
      </w:r>
      <w:r w:rsidRPr="004B7ECC">
        <w:rPr>
          <w:rFonts w:ascii="Times New Roman" w:hAnsi="Times New Roman" w:cs="Times New Roman"/>
          <w:sz w:val="28"/>
          <w:szCs w:val="28"/>
        </w:rPr>
        <w:br/>
        <w:t xml:space="preserve">и содержащего сведения об обучении ребенка в возрасте от 18 до 23 лет </w:t>
      </w:r>
      <w:r w:rsidRPr="004B7ECC">
        <w:rPr>
          <w:rFonts w:ascii="Times New Roman" w:hAnsi="Times New Roman" w:cs="Times New Roman"/>
          <w:sz w:val="28"/>
          <w:szCs w:val="28"/>
        </w:rPr>
        <w:br/>
        <w:t xml:space="preserve">и (или) ребенка, объявленного в установленном порядке полностью </w:t>
      </w:r>
      <w:r w:rsidR="0032708A">
        <w:rPr>
          <w:rFonts w:ascii="Times New Roman" w:hAnsi="Times New Roman" w:cs="Times New Roman"/>
          <w:sz w:val="28"/>
          <w:szCs w:val="28"/>
        </w:rPr>
        <w:br/>
      </w:r>
      <w:r w:rsidRPr="004B7ECC">
        <w:rPr>
          <w:rFonts w:ascii="Times New Roman" w:hAnsi="Times New Roman" w:cs="Times New Roman"/>
          <w:sz w:val="28"/>
          <w:szCs w:val="28"/>
        </w:rPr>
        <w:t>дееспособным (эмансипированным), в частной общеобразовательной орган</w:t>
      </w:r>
      <w:r w:rsidRPr="004B7ECC">
        <w:rPr>
          <w:rFonts w:ascii="Times New Roman" w:hAnsi="Times New Roman" w:cs="Times New Roman"/>
          <w:sz w:val="28"/>
          <w:szCs w:val="28"/>
        </w:rPr>
        <w:t>и</w:t>
      </w:r>
      <w:r w:rsidRPr="004B7ECC">
        <w:rPr>
          <w:rFonts w:ascii="Times New Roman" w:hAnsi="Times New Roman" w:cs="Times New Roman"/>
          <w:sz w:val="28"/>
          <w:szCs w:val="28"/>
        </w:rPr>
        <w:t xml:space="preserve">зации, в частной профессиональной образовательной организации или </w:t>
      </w:r>
      <w:r w:rsidR="0032708A">
        <w:rPr>
          <w:rFonts w:ascii="Times New Roman" w:hAnsi="Times New Roman" w:cs="Times New Roman"/>
          <w:sz w:val="28"/>
          <w:szCs w:val="28"/>
        </w:rPr>
        <w:br/>
      </w:r>
      <w:r w:rsidRPr="004B7ECC">
        <w:rPr>
          <w:rFonts w:ascii="Times New Roman" w:hAnsi="Times New Roman" w:cs="Times New Roman"/>
          <w:sz w:val="28"/>
          <w:szCs w:val="28"/>
        </w:rPr>
        <w:t>частной образовательной организации высшего образования по очной форме обучения на территории Российской Федерации (в случае обучения ребенка, достигшего 18 лет</w:t>
      </w:r>
      <w:proofErr w:type="gramEnd"/>
      <w:r w:rsidRPr="004B7ECC">
        <w:rPr>
          <w:rFonts w:ascii="Times New Roman" w:hAnsi="Times New Roman" w:cs="Times New Roman"/>
          <w:sz w:val="28"/>
          <w:szCs w:val="28"/>
        </w:rPr>
        <w:t xml:space="preserve">, но не достигшего 23 лет и (или) объявленного </w:t>
      </w:r>
      <w:r w:rsidRPr="004B7ECC">
        <w:rPr>
          <w:rFonts w:ascii="Times New Roman" w:hAnsi="Times New Roman" w:cs="Times New Roman"/>
          <w:sz w:val="28"/>
          <w:szCs w:val="28"/>
        </w:rPr>
        <w:br/>
        <w:t xml:space="preserve">в установленном порядке полностью дееспособным (эмансипированным), </w:t>
      </w:r>
      <w:r w:rsidRPr="004B7ECC">
        <w:rPr>
          <w:rFonts w:ascii="Times New Roman" w:hAnsi="Times New Roman" w:cs="Times New Roman"/>
          <w:sz w:val="28"/>
          <w:szCs w:val="28"/>
        </w:rPr>
        <w:br/>
        <w:t>в частной общеобразовательной организации, в частной профессиональной образовательной организации или частной образовательной организации высшего образования по очной форме обучения на территории Российской Федерации);</w:t>
      </w:r>
    </w:p>
    <w:p w:rsidR="006E0B36" w:rsidRPr="004B7ECC" w:rsidRDefault="00A66120" w:rsidP="00A66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7E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B7ECC">
        <w:rPr>
          <w:rFonts w:ascii="Times New Roman" w:hAnsi="Times New Roman" w:cs="Times New Roman"/>
          <w:sz w:val="28"/>
          <w:szCs w:val="28"/>
        </w:rPr>
        <w:t xml:space="preserve"> пункту</w:t>
      </w:r>
      <w:r w:rsidR="005F766B" w:rsidRPr="004B7ECC">
        <w:rPr>
          <w:rFonts w:ascii="Times New Roman" w:hAnsi="Times New Roman" w:cs="Times New Roman"/>
          <w:sz w:val="28"/>
          <w:szCs w:val="28"/>
        </w:rPr>
        <w:t xml:space="preserve"> 2.5.4</w:t>
      </w:r>
      <w:r w:rsidRPr="004B7ECC">
        <w:rPr>
          <w:rFonts w:ascii="Times New Roman" w:hAnsi="Times New Roman" w:cs="Times New Roman"/>
          <w:sz w:val="28"/>
          <w:szCs w:val="28"/>
        </w:rPr>
        <w:t>:</w:t>
      </w:r>
    </w:p>
    <w:p w:rsidR="00A66120" w:rsidRPr="004B7ECC" w:rsidRDefault="007542EE" w:rsidP="00A66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CC">
        <w:rPr>
          <w:rFonts w:ascii="Times New Roman" w:hAnsi="Times New Roman" w:cs="Times New Roman"/>
          <w:sz w:val="28"/>
          <w:szCs w:val="28"/>
        </w:rPr>
        <w:t xml:space="preserve">- </w:t>
      </w:r>
      <w:r w:rsidR="00A66120" w:rsidRPr="004B7ECC">
        <w:rPr>
          <w:rFonts w:ascii="Times New Roman" w:hAnsi="Times New Roman" w:cs="Times New Roman"/>
          <w:sz w:val="28"/>
          <w:szCs w:val="28"/>
        </w:rPr>
        <w:t>абзац</w:t>
      </w:r>
      <w:r w:rsidRPr="004B7ECC">
        <w:rPr>
          <w:rFonts w:ascii="Times New Roman" w:hAnsi="Times New Roman" w:cs="Times New Roman"/>
          <w:sz w:val="28"/>
          <w:szCs w:val="28"/>
        </w:rPr>
        <w:t xml:space="preserve"> </w:t>
      </w:r>
      <w:r w:rsidR="00072082" w:rsidRPr="004B7ECC">
        <w:rPr>
          <w:rFonts w:ascii="Times New Roman" w:hAnsi="Times New Roman" w:cs="Times New Roman"/>
          <w:sz w:val="28"/>
          <w:szCs w:val="28"/>
        </w:rPr>
        <w:t>двадцать шестой</w:t>
      </w:r>
      <w:r w:rsidRPr="004B7ECC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  <w:r w:rsidR="00C238FB" w:rsidRPr="004B7EC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542EE" w:rsidRPr="004B7ECC" w:rsidRDefault="00C238FB" w:rsidP="00327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7ECC">
        <w:rPr>
          <w:rFonts w:ascii="Times New Roman" w:hAnsi="Times New Roman" w:cs="Times New Roman"/>
          <w:sz w:val="28"/>
          <w:szCs w:val="28"/>
        </w:rPr>
        <w:t>«</w:t>
      </w:r>
      <w:r w:rsidR="007542EE" w:rsidRPr="004B7ECC">
        <w:rPr>
          <w:rFonts w:ascii="Times New Roman" w:hAnsi="Times New Roman" w:cs="Times New Roman"/>
          <w:sz w:val="28"/>
          <w:szCs w:val="28"/>
        </w:rPr>
        <w:t>Учреждение в день регистрации документов, указанных в пункте</w:t>
      </w:r>
      <w:r w:rsidR="00072082" w:rsidRPr="004B7ECC">
        <w:rPr>
          <w:rFonts w:ascii="Times New Roman" w:hAnsi="Times New Roman" w:cs="Times New Roman"/>
          <w:sz w:val="28"/>
          <w:szCs w:val="28"/>
        </w:rPr>
        <w:t xml:space="preserve"> 2.5.1</w:t>
      </w:r>
      <w:r w:rsidR="007542EE" w:rsidRPr="004B7ECC">
        <w:rPr>
          <w:rFonts w:ascii="Times New Roman" w:hAnsi="Times New Roman" w:cs="Times New Roman"/>
          <w:sz w:val="28"/>
          <w:szCs w:val="28"/>
        </w:rPr>
        <w:t>, за исключением документов, подлежащих получению в рамках межв</w:t>
      </w:r>
      <w:r w:rsidR="007542EE" w:rsidRPr="004B7ECC">
        <w:rPr>
          <w:rFonts w:ascii="Times New Roman" w:hAnsi="Times New Roman" w:cs="Times New Roman"/>
          <w:sz w:val="28"/>
          <w:szCs w:val="28"/>
        </w:rPr>
        <w:t>е</w:t>
      </w:r>
      <w:r w:rsidR="007542EE" w:rsidRPr="004B7ECC">
        <w:rPr>
          <w:rFonts w:ascii="Times New Roman" w:hAnsi="Times New Roman" w:cs="Times New Roman"/>
          <w:sz w:val="28"/>
          <w:szCs w:val="28"/>
        </w:rPr>
        <w:t>домственного информационного взаимодействия, направляет в ЕГИССО з</w:t>
      </w:r>
      <w:r w:rsidR="007542EE" w:rsidRPr="004B7ECC">
        <w:rPr>
          <w:rFonts w:ascii="Times New Roman" w:hAnsi="Times New Roman" w:cs="Times New Roman"/>
          <w:sz w:val="28"/>
          <w:szCs w:val="28"/>
        </w:rPr>
        <w:t>а</w:t>
      </w:r>
      <w:r w:rsidR="007542EE" w:rsidRPr="004B7ECC">
        <w:rPr>
          <w:rFonts w:ascii="Times New Roman" w:hAnsi="Times New Roman" w:cs="Times New Roman"/>
          <w:sz w:val="28"/>
          <w:szCs w:val="28"/>
        </w:rPr>
        <w:t xml:space="preserve">прос о нахождении детей многодетной семьи, на которых предоставляются меры социальной поддержки, предусмотренные пунктами </w:t>
      </w:r>
      <w:hyperlink r:id="rId10" w:history="1">
        <w:r w:rsidR="007542EE" w:rsidRPr="004B7ECC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="007542EE" w:rsidRPr="004B7EC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7542EE" w:rsidRPr="004B7ECC">
          <w:rPr>
            <w:rFonts w:ascii="Times New Roman" w:hAnsi="Times New Roman" w:cs="Times New Roman"/>
            <w:color w:val="0000FF"/>
            <w:sz w:val="28"/>
            <w:szCs w:val="28"/>
          </w:rPr>
          <w:t>6 части 2 статьи 11</w:t>
        </w:r>
      </w:hyperlink>
      <w:r w:rsidR="007542EE" w:rsidRPr="004B7ECC">
        <w:rPr>
          <w:rFonts w:ascii="Times New Roman" w:hAnsi="Times New Roman" w:cs="Times New Roman"/>
          <w:sz w:val="28"/>
          <w:szCs w:val="28"/>
        </w:rPr>
        <w:t xml:space="preserve"> Закона, на полном государственном обеспечении и (или) их проживании в организациях социального обслуживания, предоставляющих социальные услуги в стационарной</w:t>
      </w:r>
      <w:proofErr w:type="gramEnd"/>
      <w:r w:rsidR="007542EE" w:rsidRPr="004B7ECC">
        <w:rPr>
          <w:rFonts w:ascii="Times New Roman" w:hAnsi="Times New Roman" w:cs="Times New Roman"/>
          <w:sz w:val="28"/>
          <w:szCs w:val="28"/>
        </w:rPr>
        <w:t xml:space="preserve"> форме (в случае обращения за мерами социальной поддержки, предусмотренными пунктами </w:t>
      </w:r>
      <w:hyperlink r:id="rId12" w:history="1">
        <w:r w:rsidR="007542EE" w:rsidRPr="004B7ECC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="007542EE" w:rsidRPr="004B7ECC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7542EE" w:rsidRPr="004B7ECC">
          <w:rPr>
            <w:rFonts w:ascii="Times New Roman" w:hAnsi="Times New Roman" w:cs="Times New Roman"/>
            <w:color w:val="0000FF"/>
            <w:sz w:val="28"/>
            <w:szCs w:val="28"/>
          </w:rPr>
          <w:t>6 части 2 статьи 11</w:t>
        </w:r>
      </w:hyperlink>
      <w:r w:rsidR="007542EE" w:rsidRPr="004B7ECC">
        <w:rPr>
          <w:rFonts w:ascii="Times New Roman" w:hAnsi="Times New Roman" w:cs="Times New Roman"/>
          <w:sz w:val="28"/>
          <w:szCs w:val="28"/>
        </w:rPr>
        <w:t xml:space="preserve"> Закона), </w:t>
      </w:r>
      <w:r w:rsidR="0032708A">
        <w:rPr>
          <w:rFonts w:ascii="Times New Roman" w:hAnsi="Times New Roman" w:cs="Times New Roman"/>
          <w:sz w:val="28"/>
          <w:szCs w:val="28"/>
        </w:rPr>
        <w:br/>
      </w:r>
      <w:r w:rsidR="007542EE" w:rsidRPr="004B7ECC">
        <w:rPr>
          <w:rFonts w:ascii="Times New Roman" w:hAnsi="Times New Roman" w:cs="Times New Roman"/>
          <w:sz w:val="28"/>
          <w:szCs w:val="28"/>
        </w:rPr>
        <w:t>а также направляет в уполномоченные органы государственной власти и иные организации, в распоряжении которых находятся соответствующие д</w:t>
      </w:r>
      <w:r w:rsidR="007542EE" w:rsidRPr="004B7ECC">
        <w:rPr>
          <w:rFonts w:ascii="Times New Roman" w:hAnsi="Times New Roman" w:cs="Times New Roman"/>
          <w:sz w:val="28"/>
          <w:szCs w:val="28"/>
        </w:rPr>
        <w:t>о</w:t>
      </w:r>
      <w:r w:rsidR="007542EE" w:rsidRPr="004B7ECC">
        <w:rPr>
          <w:rFonts w:ascii="Times New Roman" w:hAnsi="Times New Roman" w:cs="Times New Roman"/>
          <w:sz w:val="28"/>
          <w:szCs w:val="28"/>
        </w:rPr>
        <w:t>кументы, межведомственный запрос о представлении</w:t>
      </w:r>
      <w:proofErr w:type="gramStart"/>
      <w:r w:rsidR="007542EE" w:rsidRPr="004B7ECC">
        <w:rPr>
          <w:rFonts w:ascii="Times New Roman" w:hAnsi="Times New Roman" w:cs="Times New Roman"/>
          <w:sz w:val="28"/>
          <w:szCs w:val="28"/>
        </w:rPr>
        <w:t>:</w:t>
      </w:r>
      <w:r w:rsidR="004B7ECC" w:rsidRPr="004B7EC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4B7ECC" w:rsidRPr="004B7ECC">
        <w:rPr>
          <w:rFonts w:ascii="Times New Roman" w:hAnsi="Times New Roman" w:cs="Times New Roman"/>
          <w:sz w:val="28"/>
          <w:szCs w:val="28"/>
        </w:rPr>
        <w:t>;</w:t>
      </w:r>
    </w:p>
    <w:p w:rsidR="00072082" w:rsidRPr="004B7ECC" w:rsidRDefault="00072082" w:rsidP="00072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ECC">
        <w:rPr>
          <w:rFonts w:ascii="Times New Roman" w:hAnsi="Times New Roman" w:cs="Times New Roman"/>
          <w:sz w:val="28"/>
          <w:szCs w:val="28"/>
        </w:rPr>
        <w:t xml:space="preserve">дополнить абзацами двадцать седьмым, двадцать  восьмым, двадцать девятым, </w:t>
      </w:r>
      <w:r w:rsidR="0002037F" w:rsidRPr="004B7ECC">
        <w:rPr>
          <w:rFonts w:ascii="Times New Roman" w:hAnsi="Times New Roman" w:cs="Times New Roman"/>
          <w:sz w:val="28"/>
          <w:szCs w:val="28"/>
        </w:rPr>
        <w:t xml:space="preserve">тридцатым,  тридцать первым </w:t>
      </w:r>
      <w:r w:rsidRPr="004B7ECC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072082" w:rsidRPr="004B7ECC" w:rsidRDefault="00072082" w:rsidP="00072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2EE"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в органы опеки и попечительства – о предоставлении сведений </w:t>
      </w:r>
      <w:r w:rsidR="007542EE"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нахождении ребенк</w:t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 опекой (попечительством);</w:t>
      </w:r>
    </w:p>
    <w:p w:rsidR="007542EE" w:rsidRPr="004B7ECC" w:rsidRDefault="00072082" w:rsidP="00072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42EE"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органа опеки и  попечительства об объявлении несоверше</w:t>
      </w:r>
      <w:r w:rsidR="007542EE"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542EE"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нолетнего полностью </w:t>
      </w:r>
      <w:proofErr w:type="gramStart"/>
      <w:r w:rsidR="007542EE"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дееспособным</w:t>
      </w:r>
      <w:proofErr w:type="gramEnd"/>
      <w:r w:rsidR="007542EE"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(эмансипированным);</w:t>
      </w:r>
    </w:p>
    <w:p w:rsidR="007542EE" w:rsidRPr="004B7ECC" w:rsidRDefault="007542EE" w:rsidP="00754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общеобразовательные организации – о предоставлении сведений </w:t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обучении детей в возрасте от 18 до 23 лет и (или) детей, объявленных </w:t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установленном порядке полностью дееспособными (эмансипированными), </w:t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общеобразовательных организациях по очной форме обучения </w:t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территории Российской Федерации (за исключением частных </w:t>
      </w:r>
      <w:r w:rsidR="003270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организаций) (в случае обучения детей, достигших 18 лет, но не</w:t>
      </w:r>
      <w:r w:rsidR="00327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достигших 23 лет и  (или) объявленных в установленном порядке</w:t>
      </w:r>
      <w:proofErr w:type="gramEnd"/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0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 </w:t>
      </w:r>
      <w:proofErr w:type="gramStart"/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дееспособными</w:t>
      </w:r>
      <w:proofErr w:type="gramEnd"/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(эмансипированными), в общеобразовательных </w:t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организациях по очной форме обучения на территории Российской </w:t>
      </w:r>
      <w:r w:rsidR="003270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(за исключением частных образовательных организаций);</w:t>
      </w:r>
    </w:p>
    <w:p w:rsidR="007542EE" w:rsidRPr="004B7ECC" w:rsidRDefault="007542EE" w:rsidP="00754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профессиональные образовательные организации – о </w:t>
      </w:r>
      <w:r w:rsidR="003270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сведений об обучении детей в возрасте от 18 до 23 лет и (или) детей, объявленных в установленном порядке полностью дееспосо</w:t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(эмансипированными), в профессиональных образовательных</w:t>
      </w:r>
      <w:r w:rsidR="003270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организациях по очной  форме обучения на территории Российской </w:t>
      </w:r>
      <w:r w:rsidR="003270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(за исключением частных образовательных организаций) </w:t>
      </w:r>
      <w:r w:rsidR="003270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обучения детей, достигших 18 лет, но не достигших 23 лет и  (или) объявленных в</w:t>
      </w:r>
      <w:proofErr w:type="gramEnd"/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установленном </w:t>
      </w:r>
      <w:proofErr w:type="gramStart"/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дееспособными (эманс</w:t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пированными), в профессиональных образовательных организациях по очной форме обучения на территории Российской Федерации (за исключением частных образовательных организаций);</w:t>
      </w:r>
    </w:p>
    <w:p w:rsidR="00A66120" w:rsidRDefault="007542EE" w:rsidP="00327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образовательные организации высшего образования – о предоста</w:t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лении сведений об обучении детей в возрасте от 18 до 23 лет и (или) детей, объявленных в установленном порядке полностью дееспособными (эманс</w:t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пированными), в образовательных организациях высшего образования по о</w:t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форме обучения на территории Российской Федерации (за исключением частных образовательных организаций) (в случае обучения детей, достигших 18 лет, но не достигших 23 лет и  (или</w:t>
      </w:r>
      <w:proofErr w:type="gramEnd"/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объявленных в установленном поря</w:t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ке полностью дееспособными (эмансипированными), в образовательных о</w:t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ганизациях высшего образования по очной форме обучения на территории Российской Федерации (за исключением частных образовательных организ</w:t>
      </w: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2708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ций)</w:t>
      </w:r>
      <w:proofErr w:type="gramStart"/>
      <w:r w:rsidR="0032708A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="003270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340B" w:rsidRDefault="000E41E2" w:rsidP="000E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93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В раздел 2 административного регламента  № 17:</w:t>
      </w:r>
    </w:p>
    <w:p w:rsidR="0093340B" w:rsidRDefault="0093340B" w:rsidP="000E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подраздел 3.4:</w:t>
      </w:r>
    </w:p>
    <w:p w:rsidR="0093340B" w:rsidRDefault="0093340B" w:rsidP="000E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двадцать седьмым, двадцать восьмым, двадцать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вятым, тридцатым:</w:t>
      </w:r>
    </w:p>
    <w:p w:rsidR="00F66D70" w:rsidRPr="004B7ECC" w:rsidRDefault="000E41E2" w:rsidP="00F66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B7ECC">
        <w:rPr>
          <w:rFonts w:ascii="Times New Roman" w:hAnsi="Times New Roman" w:cs="Times New Roman"/>
          <w:sz w:val="28"/>
          <w:szCs w:val="28"/>
          <w:lang w:eastAsia="ru-RU"/>
        </w:rPr>
        <w:t>- министерство социального развития и труда  Астраханской области</w:t>
      </w:r>
      <w:r w:rsidR="00F66D70">
        <w:rPr>
          <w:rFonts w:ascii="Times New Roman" w:hAnsi="Times New Roman" w:cs="Times New Roman"/>
          <w:sz w:val="28"/>
          <w:szCs w:val="28"/>
          <w:lang w:eastAsia="ru-RU"/>
        </w:rPr>
        <w:t xml:space="preserve"> в части предоставления справки об обучении детей многодетной семьи </w:t>
      </w:r>
      <w:proofErr w:type="gramStart"/>
      <w:r w:rsidR="00F66D70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F66D7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E41E2" w:rsidRPr="004B7ECC" w:rsidRDefault="000E41E2" w:rsidP="000E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ECC">
        <w:rPr>
          <w:rFonts w:ascii="Times New Roman" w:hAnsi="Times New Roman" w:cs="Times New Roman"/>
          <w:sz w:val="28"/>
          <w:szCs w:val="28"/>
          <w:lang w:eastAsia="ru-RU"/>
        </w:rPr>
        <w:t>- образовательные организации, реализующие образовательные пр</w:t>
      </w:r>
      <w:r w:rsidRPr="004B7EC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B7ECC">
        <w:rPr>
          <w:rFonts w:ascii="Times New Roman" w:hAnsi="Times New Roman" w:cs="Times New Roman"/>
          <w:sz w:val="28"/>
          <w:szCs w:val="28"/>
          <w:lang w:eastAsia="ru-RU"/>
        </w:rPr>
        <w:t>граммы</w:t>
      </w:r>
      <w:r w:rsidRPr="004B7ECC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образования;</w:t>
      </w:r>
    </w:p>
    <w:p w:rsidR="000E41E2" w:rsidRPr="004B7ECC" w:rsidRDefault="000E41E2" w:rsidP="000E4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ECC">
        <w:rPr>
          <w:rFonts w:ascii="Times New Roman" w:hAnsi="Times New Roman" w:cs="Times New Roman"/>
          <w:sz w:val="28"/>
          <w:szCs w:val="28"/>
        </w:rPr>
        <w:t>- образовательные организации, реализующие образовательные пр</w:t>
      </w:r>
      <w:r w:rsidRPr="004B7ECC">
        <w:rPr>
          <w:rFonts w:ascii="Times New Roman" w:hAnsi="Times New Roman" w:cs="Times New Roman"/>
          <w:sz w:val="28"/>
          <w:szCs w:val="28"/>
        </w:rPr>
        <w:t>о</w:t>
      </w:r>
      <w:r w:rsidRPr="004B7ECC">
        <w:rPr>
          <w:rFonts w:ascii="Times New Roman" w:hAnsi="Times New Roman" w:cs="Times New Roman"/>
          <w:sz w:val="28"/>
          <w:szCs w:val="28"/>
        </w:rPr>
        <w:t>граммы основного общего образования;</w:t>
      </w:r>
    </w:p>
    <w:p w:rsidR="006F27DA" w:rsidRPr="004B7ECC" w:rsidRDefault="000E41E2" w:rsidP="004A3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ECC">
        <w:rPr>
          <w:rFonts w:ascii="Times New Roman" w:hAnsi="Times New Roman" w:cs="Times New Roman"/>
          <w:sz w:val="28"/>
          <w:szCs w:val="28"/>
        </w:rPr>
        <w:t>- образовательные организации, реализующие образовательные пр</w:t>
      </w:r>
      <w:r w:rsidRPr="004B7ECC">
        <w:rPr>
          <w:rFonts w:ascii="Times New Roman" w:hAnsi="Times New Roman" w:cs="Times New Roman"/>
          <w:sz w:val="28"/>
          <w:szCs w:val="28"/>
        </w:rPr>
        <w:t>о</w:t>
      </w:r>
      <w:r w:rsidRPr="004B7ECC">
        <w:rPr>
          <w:rFonts w:ascii="Times New Roman" w:hAnsi="Times New Roman" w:cs="Times New Roman"/>
          <w:sz w:val="28"/>
          <w:szCs w:val="28"/>
        </w:rPr>
        <w:t>граммы среднего общего образования</w:t>
      </w:r>
      <w:proofErr w:type="gramStart"/>
      <w:r w:rsidRPr="004B7ECC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F66D70">
        <w:rPr>
          <w:rFonts w:ascii="Times New Roman" w:hAnsi="Times New Roman" w:cs="Times New Roman"/>
          <w:sz w:val="28"/>
          <w:szCs w:val="28"/>
        </w:rPr>
        <w:t>.</w:t>
      </w:r>
    </w:p>
    <w:p w:rsidR="006D2196" w:rsidRPr="004B7ECC" w:rsidRDefault="004A38ED" w:rsidP="003D6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D2196"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Приложение № 1 к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 № 17</w:t>
      </w:r>
      <w:r w:rsidR="006D2196" w:rsidRPr="004B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согласно приложению к настоящему постановлению.</w:t>
      </w:r>
    </w:p>
    <w:p w:rsidR="006D2196" w:rsidRPr="004B7ECC" w:rsidRDefault="004A38ED" w:rsidP="003D6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 Управлению по семейной политике и защите прав детей-сирот мин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стерства социального развития и труда Астраханской области: </w:t>
      </w:r>
    </w:p>
    <w:p w:rsidR="006D2196" w:rsidRPr="004B7ECC" w:rsidRDefault="004A38ED" w:rsidP="003D6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.1. В течение трех рабочих дней со дня подписания настоящего пост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новления направить его копию в министерство государственного управления, информационных технологий и связи Астраханской области для официал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ь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ного опубликования в средствах массовой информации.</w:t>
      </w:r>
    </w:p>
    <w:p w:rsidR="006D2196" w:rsidRPr="004B7ECC" w:rsidRDefault="004A38ED" w:rsidP="003D6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2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.2. Направить в Управление Министерства юстиции Российской Ф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дерации по Астраханской области копию настоящего постановления – </w:t>
      </w:r>
      <w:r w:rsidR="007B0D12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 семидневный срок после дня его первого официального опубликования, </w:t>
      </w:r>
      <w:r w:rsidR="003D6473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 также сведения об источниках его официального опубликования.</w:t>
      </w:r>
    </w:p>
    <w:p w:rsidR="006D2196" w:rsidRPr="004B7ECC" w:rsidRDefault="004A38ED" w:rsidP="003D64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.3. Направить копию настоящего постановления в прокуратуру Астр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ханской области не позднее семи рабочих дней со дня </w:t>
      </w:r>
      <w:r w:rsidR="00CD05FE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его 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подписания.</w:t>
      </w:r>
    </w:p>
    <w:p w:rsidR="006D2196" w:rsidRPr="004B7ECC" w:rsidRDefault="004A38ED" w:rsidP="007B0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.4. Не позднее семи дней со дня подписания настоящего постановл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ния направить его копию поставщикам справочно-правовых систем ООО «Астрахань-Гарант-Сервис» </w:t>
      </w:r>
      <w:proofErr w:type="gramStart"/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 ООО</w:t>
      </w:r>
      <w:proofErr w:type="gramEnd"/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«АИЦ «</w:t>
      </w:r>
      <w:proofErr w:type="spellStart"/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КонсультантПлюс</w:t>
      </w:r>
      <w:proofErr w:type="spellEnd"/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» для включ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ния в электронные базы данных.</w:t>
      </w:r>
    </w:p>
    <w:p w:rsidR="006D2196" w:rsidRPr="004B7ECC" w:rsidRDefault="004A38ED" w:rsidP="007B0D12">
      <w:pPr>
        <w:widowControl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.5. </w:t>
      </w:r>
      <w:r w:rsidR="006D2196" w:rsidRPr="004B7ECC">
        <w:rPr>
          <w:rFonts w:ascii="Times New Roman" w:eastAsia="Lucida Sans Unicode" w:hAnsi="Times New Roman" w:cs="Times New Roman"/>
          <w:sz w:val="28"/>
          <w:szCs w:val="28"/>
        </w:rPr>
        <w:t>Направить копию настоящего постановления в автономное учр</w:t>
      </w:r>
      <w:r w:rsidR="006D2196" w:rsidRPr="004B7ECC">
        <w:rPr>
          <w:rFonts w:ascii="Times New Roman" w:eastAsia="Lucida Sans Unicode" w:hAnsi="Times New Roman" w:cs="Times New Roman"/>
          <w:sz w:val="28"/>
          <w:szCs w:val="28"/>
        </w:rPr>
        <w:t>е</w:t>
      </w:r>
      <w:r w:rsidR="006D2196" w:rsidRPr="004B7ECC">
        <w:rPr>
          <w:rFonts w:ascii="Times New Roman" w:eastAsia="Lucida Sans Unicode" w:hAnsi="Times New Roman" w:cs="Times New Roman"/>
          <w:sz w:val="28"/>
          <w:szCs w:val="28"/>
        </w:rPr>
        <w:t>ждение Астраханской области «Многофункциональный центр предоставл</w:t>
      </w:r>
      <w:r w:rsidR="006D2196" w:rsidRPr="004B7ECC">
        <w:rPr>
          <w:rFonts w:ascii="Times New Roman" w:eastAsia="Lucida Sans Unicode" w:hAnsi="Times New Roman" w:cs="Times New Roman"/>
          <w:sz w:val="28"/>
          <w:szCs w:val="28"/>
        </w:rPr>
        <w:t>е</w:t>
      </w:r>
      <w:r w:rsidR="006D2196" w:rsidRPr="004B7ECC">
        <w:rPr>
          <w:rFonts w:ascii="Times New Roman" w:eastAsia="Lucida Sans Unicode" w:hAnsi="Times New Roman" w:cs="Times New Roman"/>
          <w:sz w:val="28"/>
          <w:szCs w:val="28"/>
        </w:rPr>
        <w:t>ния государственных и муниципальных услуг» не позднее трех рабочих дней со дня его подписания.</w:t>
      </w:r>
    </w:p>
    <w:p w:rsidR="006D2196" w:rsidRPr="004B7ECC" w:rsidRDefault="004A38ED" w:rsidP="007B0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 Отделу общественных связей, анализа и прогнозирования социал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ь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ного развития министерства социального развития и труда Астраханской о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ласти </w:t>
      </w:r>
      <w:proofErr w:type="gramStart"/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разместить текст</w:t>
      </w:r>
      <w:proofErr w:type="gramEnd"/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настоящего постановления на официальном сайте министерства социального развития и труда Астраханской области в инфо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мационно-телек</w:t>
      </w:r>
      <w:r w:rsidR="009B56D5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оммуникационной сети «Интернет»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www.minsoctrud.astrobl.ru в десятидневный срок со дня его подписания.</w:t>
      </w:r>
    </w:p>
    <w:p w:rsidR="006D2196" w:rsidRPr="004B7ECC" w:rsidRDefault="004A38ED" w:rsidP="007B0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4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 </w:t>
      </w:r>
      <w:proofErr w:type="gramStart"/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Директору государственного казенного учреждения Астраханской области «Центр информационно – технологического обеспечения деятельн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сти министерства социального развития и труда Астраханской области» вн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сти изменения в сведения о государственных услугах </w:t>
      </w:r>
      <w:r w:rsidR="006D2196" w:rsidRPr="004B7ECC">
        <w:rPr>
          <w:rFonts w:ascii="Times New Roman" w:hAnsi="Times New Roman" w:cs="Times New Roman"/>
          <w:sz w:val="28"/>
          <w:szCs w:val="28"/>
        </w:rPr>
        <w:t xml:space="preserve"> 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«Предоставление ра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чета среднедушевого дохода семьи и дохода </w:t>
      </w:r>
      <w:r w:rsidR="006D2196" w:rsidRPr="004B7ECC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одиноко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проживающего гражд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нина», «Назначение ежемесячного пособия на оплату проезда отдельным к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тегориям граждан»</w:t>
      </w:r>
      <w:r w:rsidR="00793D30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содержащие</w:t>
      </w:r>
      <w:r w:rsidR="009A24CB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ся 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региональной информационной системе «Реестр государственных и муниципальных услуг (функций) Астраханской области».</w:t>
      </w:r>
      <w:proofErr w:type="gramEnd"/>
    </w:p>
    <w:p w:rsidR="006D2196" w:rsidRPr="004B7ECC" w:rsidRDefault="004A38ED" w:rsidP="007B0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5</w:t>
      </w:r>
      <w:r w:rsidR="009A24CB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 П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остановление вступает в силу по истечении 10 дней после дня </w:t>
      </w:r>
      <w:r w:rsidR="007B0D12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его официального опубликования.</w:t>
      </w:r>
    </w:p>
    <w:p w:rsidR="006D2196" w:rsidRPr="004B7ECC" w:rsidRDefault="006D2196" w:rsidP="006D21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2196" w:rsidRPr="004B7ECC" w:rsidRDefault="006D2196" w:rsidP="006D21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2196" w:rsidRPr="004B7ECC" w:rsidRDefault="006D2196" w:rsidP="006D21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2196" w:rsidRPr="004B7ECC" w:rsidRDefault="00DB1C92" w:rsidP="006D2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</w:t>
      </w:r>
      <w:r w:rsidR="006D2196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инистр социального развития и труда</w:t>
      </w:r>
    </w:p>
    <w:p w:rsidR="006D2196" w:rsidRPr="004B7ECC" w:rsidRDefault="006D2196" w:rsidP="006D21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Астраханской области                                        </w:t>
      </w:r>
      <w:r w:rsidR="00E14A29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                       </w:t>
      </w:r>
      <w:r w:rsidR="00DB1C92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О.А. </w:t>
      </w:r>
      <w:proofErr w:type="spellStart"/>
      <w:r w:rsidR="00DB1C92" w:rsidRPr="004B7EC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Петелин</w:t>
      </w:r>
      <w:proofErr w:type="spellEnd"/>
    </w:p>
    <w:p w:rsidR="000B6CE2" w:rsidRPr="004B7ECC" w:rsidRDefault="000B6CE2" w:rsidP="006D2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CE2" w:rsidRPr="004B7ECC" w:rsidRDefault="000B6CE2" w:rsidP="006D2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CE2" w:rsidRPr="004B7ECC" w:rsidRDefault="000B6CE2" w:rsidP="006D2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CE2" w:rsidRPr="004B7ECC" w:rsidRDefault="000B6CE2" w:rsidP="006D2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CE2" w:rsidRPr="004B7ECC" w:rsidRDefault="000B6CE2" w:rsidP="006D2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CE2" w:rsidRPr="004B7ECC" w:rsidRDefault="000B6CE2" w:rsidP="006D2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CE2" w:rsidRPr="004B7ECC" w:rsidRDefault="000B6CE2" w:rsidP="006D2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CE2" w:rsidRPr="004B7ECC" w:rsidRDefault="000B6CE2" w:rsidP="006D2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CE2" w:rsidRPr="004B7ECC" w:rsidRDefault="000B6CE2" w:rsidP="006D2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D30" w:rsidRPr="004B7ECC" w:rsidRDefault="00793D30" w:rsidP="006D2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121" w:rsidRPr="000B6CE2" w:rsidRDefault="00643121" w:rsidP="00643121">
      <w:pPr>
        <w:tabs>
          <w:tab w:val="left" w:pos="709"/>
          <w:tab w:val="left" w:pos="851"/>
        </w:tabs>
        <w:suppressAutoHyphens/>
        <w:spacing w:after="0" w:line="240" w:lineRule="auto"/>
        <w:ind w:left="4253"/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</w:pPr>
      <w:r w:rsidRPr="009B56D5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>Приложение</w:t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 xml:space="preserve"> </w:t>
      </w:r>
    </w:p>
    <w:p w:rsidR="00643121" w:rsidRPr="000B6CE2" w:rsidRDefault="00643121" w:rsidP="00643121">
      <w:pPr>
        <w:suppressAutoHyphens/>
        <w:spacing w:after="0" w:line="240" w:lineRule="auto"/>
        <w:ind w:hanging="567"/>
        <w:jc w:val="both"/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</w:pP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  <w:t>к постановлению министерства</w:t>
      </w:r>
    </w:p>
    <w:p w:rsidR="00643121" w:rsidRPr="000B6CE2" w:rsidRDefault="00643121" w:rsidP="00643121">
      <w:pPr>
        <w:suppressAutoHyphens/>
        <w:spacing w:after="0" w:line="240" w:lineRule="auto"/>
        <w:ind w:hanging="567"/>
        <w:jc w:val="both"/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</w:pP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  <w:t>социального развития и труда</w:t>
      </w:r>
    </w:p>
    <w:p w:rsidR="00643121" w:rsidRPr="000B6CE2" w:rsidRDefault="00643121" w:rsidP="00643121">
      <w:pPr>
        <w:suppressAutoHyphens/>
        <w:spacing w:after="0" w:line="240" w:lineRule="auto"/>
        <w:ind w:hanging="567"/>
        <w:jc w:val="both"/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</w:pP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  <w:t>Астраханской области</w:t>
      </w:r>
    </w:p>
    <w:p w:rsidR="00643121" w:rsidRPr="000B6CE2" w:rsidRDefault="00643121" w:rsidP="00643121">
      <w:pPr>
        <w:suppressAutoHyphens/>
        <w:spacing w:after="0" w:line="240" w:lineRule="auto"/>
        <w:ind w:hanging="567"/>
        <w:jc w:val="both"/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</w:pP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  <w:t xml:space="preserve">от                      №         </w:t>
      </w:r>
    </w:p>
    <w:p w:rsidR="00643121" w:rsidRPr="000B6CE2" w:rsidRDefault="00643121" w:rsidP="00643121">
      <w:pPr>
        <w:suppressAutoHyphens/>
        <w:spacing w:after="0" w:line="240" w:lineRule="auto"/>
        <w:ind w:firstLine="4253"/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</w:pPr>
    </w:p>
    <w:p w:rsidR="00643121" w:rsidRPr="000B6CE2" w:rsidRDefault="00643121" w:rsidP="00643121">
      <w:pPr>
        <w:suppressAutoHyphens/>
        <w:spacing w:after="0" w:line="240" w:lineRule="auto"/>
        <w:ind w:firstLine="4253"/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</w:pP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>Приложение № 1</w:t>
      </w:r>
    </w:p>
    <w:p w:rsidR="00643121" w:rsidRPr="00F6143F" w:rsidRDefault="00643121" w:rsidP="00643121">
      <w:pPr>
        <w:suppressAutoHyphens/>
        <w:spacing w:after="0" w:line="240" w:lineRule="auto"/>
        <w:ind w:hanging="567"/>
        <w:jc w:val="both"/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</w:pP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  <w:t>к административному регламенту</w:t>
      </w:r>
    </w:p>
    <w:p w:rsidR="00643121" w:rsidRDefault="00643121" w:rsidP="00643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Руководителю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казенного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учреждения Астраханской области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«_____________________________________»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(наименование учреждения)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(Ф.И.О.)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от ____________________________________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(Ф.И.О.)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 назначении ежемесячной денежной выплаты в случае рождения после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 января 2018 года (включительно) третьего ребенка или последующих детей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 (далее - заявитель)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(фамилия (в случае смены фамилии </w:t>
      </w:r>
      <w:proofErr w:type="gramStart"/>
      <w:r>
        <w:rPr>
          <w:rFonts w:ascii="Courier New" w:hAnsi="Courier New" w:cs="Courier New"/>
          <w:sz w:val="20"/>
          <w:szCs w:val="20"/>
        </w:rPr>
        <w:t>указывается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том числе прежняя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фамилия), имя, отчество (при наличии)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Статус ____________________________________________________________.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(мать, отец, указать </w:t>
      </w:r>
      <w:proofErr w:type="gramStart"/>
      <w:r>
        <w:rPr>
          <w:rFonts w:ascii="Courier New" w:hAnsi="Courier New" w:cs="Courier New"/>
          <w:sz w:val="20"/>
          <w:szCs w:val="20"/>
        </w:rPr>
        <w:t>нужное</w:t>
      </w:r>
      <w:proofErr w:type="gramEnd"/>
      <w:r>
        <w:rPr>
          <w:rFonts w:ascii="Courier New" w:hAnsi="Courier New" w:cs="Courier New"/>
          <w:sz w:val="20"/>
          <w:szCs w:val="20"/>
        </w:rPr>
        <w:t>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Дата рождения _____________________________________________________.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(число, месяц, год)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Место рождения ____________________________________________________.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(указывается место рождения согласно документу, удостоверяющему личность)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 Документ, удостоверяющий личность, ________________________________.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(наименование, номер и серия документа, кем и когда выдан)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 Адрес места жительства ____________________________________________.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(адрес места жительства, места пребывания)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6. Сведения о составе семьи: _________________________________________.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(фамилия, имя, отчество (последнее - при наличии), дата рождения супруга</w:t>
      </w:r>
      <w:proofErr w:type="gramEnd"/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(супруги), фамилия, имя, отчество (последнее - при наличии), дата рождения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детей)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7.  </w:t>
      </w:r>
      <w:proofErr w:type="gramStart"/>
      <w:r>
        <w:rPr>
          <w:rFonts w:ascii="Courier New" w:hAnsi="Courier New" w:cs="Courier New"/>
          <w:sz w:val="20"/>
          <w:szCs w:val="20"/>
        </w:rPr>
        <w:t>Сведения  о  представителе  заявителя  (в  случае подачи настоящего</w:t>
      </w:r>
      <w:proofErr w:type="gramEnd"/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заявления и прилагаемых к нему документов представителем заявителя): ______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(фамилия, имя, отчество (последнее - при наличии), дата и место рождения)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(адрес места жительства)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(наименование, номер и серия документа, удостоверяющего личность</w:t>
      </w:r>
      <w:proofErr w:type="gramEnd"/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представителя заявителя, кем и когда </w:t>
      </w:r>
      <w:proofErr w:type="gramStart"/>
      <w:r>
        <w:rPr>
          <w:rFonts w:ascii="Courier New" w:hAnsi="Courier New" w:cs="Courier New"/>
          <w:sz w:val="20"/>
          <w:szCs w:val="20"/>
        </w:rPr>
        <w:t>выдан</w:t>
      </w:r>
      <w:proofErr w:type="gramEnd"/>
      <w:r>
        <w:rPr>
          <w:rFonts w:ascii="Courier New" w:hAnsi="Courier New" w:cs="Courier New"/>
          <w:sz w:val="20"/>
          <w:szCs w:val="20"/>
        </w:rPr>
        <w:t>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  перечислять  ежемесячную  денежную  выплату  в  соответствии 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представленными реквизитами: _____________________________________________.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Настоящим заявлением подтверждаю: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заявитель,  его  супруг (супруга) родительских прав в отношении ребенка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(детей) его многодетной семьи ____________________________________________;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(не лишались, лишались - указать нужное)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решение  об  отмене  усыновления   ребенка  (детей)  многодетной  семьи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заявителя ________________________________________________________________;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(не принималось, принималось - указать нужное)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решение  об  ограничении  в  родительских  правах  в  отношении ребенка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(детей) многодетной семьи заявителя ______________________________________;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(не принималось, принималось - указать нужное)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детей, находящихся на полном государственном обеспечении, _____________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(не имеют, имеют - указать нужное)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детей,  объявленных  в  установленном  порядке  полностью дееспособными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(эмансипированными</w:t>
      </w:r>
      <w:proofErr w:type="gramStart"/>
      <w:r>
        <w:rPr>
          <w:rFonts w:ascii="Courier New" w:hAnsi="Courier New" w:cs="Courier New"/>
          <w:sz w:val="20"/>
          <w:szCs w:val="20"/>
        </w:rPr>
        <w:t>). _____________________________________________________;</w:t>
      </w:r>
      <w:proofErr w:type="gramEnd"/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(не имеют, имеют - указать нужное)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детей,  являющихся или признанных в установленном порядке дееспособными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 полном  объеме, в случае, когда законом допускается вступление в брак </w:t>
      </w:r>
      <w:proofErr w:type="gramStart"/>
      <w:r>
        <w:rPr>
          <w:rFonts w:ascii="Courier New" w:hAnsi="Courier New" w:cs="Courier New"/>
          <w:sz w:val="20"/>
          <w:szCs w:val="20"/>
        </w:rPr>
        <w:t>до</w:t>
      </w:r>
      <w:proofErr w:type="gramEnd"/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достижения восемнадцати лет (со времени вступления в брак</w:t>
      </w:r>
      <w:proofErr w:type="gramStart"/>
      <w:r>
        <w:rPr>
          <w:rFonts w:ascii="Courier New" w:hAnsi="Courier New" w:cs="Courier New"/>
          <w:sz w:val="20"/>
          <w:szCs w:val="20"/>
        </w:rPr>
        <w:t>), ______________;</w:t>
      </w:r>
      <w:proofErr w:type="gramEnd"/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(не имеют, имеют - указать нужное)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детей, временно пребывающих за пределами Астраханской области в связи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обучением в образовательных организациях по очной форме обучения, _________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__________________________________________________________________________;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(не имеют, имеют - указать нужное)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детей, проходящих военную службу по призыву</w:t>
      </w:r>
      <w:proofErr w:type="gramStart"/>
      <w:r>
        <w:rPr>
          <w:rFonts w:ascii="Courier New" w:hAnsi="Courier New" w:cs="Courier New"/>
          <w:sz w:val="20"/>
          <w:szCs w:val="20"/>
        </w:rPr>
        <w:t>, _________________________;</w:t>
      </w:r>
      <w:proofErr w:type="gramEnd"/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(не имеют /</w:t>
      </w:r>
      <w:proofErr w:type="gramStart"/>
      <w:r>
        <w:rPr>
          <w:rFonts w:ascii="Courier New" w:hAnsi="Courier New" w:cs="Courier New"/>
          <w:sz w:val="20"/>
          <w:szCs w:val="20"/>
        </w:rPr>
        <w:t>имеют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- указать нужное);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супруга, проходящего военную службу по призыву _______________________;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(не имеют /</w:t>
      </w:r>
      <w:proofErr w:type="gramStart"/>
      <w:r>
        <w:rPr>
          <w:rFonts w:ascii="Courier New" w:hAnsi="Courier New" w:cs="Courier New"/>
          <w:sz w:val="20"/>
          <w:szCs w:val="20"/>
        </w:rPr>
        <w:t>имеют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- указать нужное);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супруга  (супруги),  в  отношении  которого  применена  мера  уголовно-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правового  или административно-правового  характера,  </w:t>
      </w:r>
      <w:proofErr w:type="gramStart"/>
      <w:r>
        <w:rPr>
          <w:rFonts w:ascii="Courier New" w:hAnsi="Courier New" w:cs="Courier New"/>
          <w:sz w:val="20"/>
          <w:szCs w:val="20"/>
        </w:rPr>
        <w:t>связанная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 изоляцией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его от общества __________________________________________________________.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(не имеют, имеют - указать нужное)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    ответственности    за   достоверность   представленных   сведений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предупрежден _____________________________________________________________.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(подпись)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Приложение: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 соответствии   с  Федеральным  </w:t>
      </w:r>
      <w:hyperlink r:id="rId14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 от  27.07.2006  N 152-ФЗ "О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персональных  данных"  даю  свое  согласие на проверку и обработку, включая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сбор,   систематизацию,   накопление,  уточнение  (обновление,  изменение),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использование,  распространение  (в  том  числе  передачу),  обезличивание,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блокирование, уничтожение, персональных данных.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                             __________________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(дата)                                         (подпись)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Данные,  указанные  в настоящем заявлении, соответствуют представленным</w:t>
      </w:r>
      <w:proofErr w:type="gramEnd"/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документам.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Заявление и прилагаемые к нему документы ______________________________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приняты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зарегистрированы под номером ________________________________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(регистрационный номер заявления)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                         _______________________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(дата)                                 (подпись специалиста)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(линия отреза)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Расписка-уведомление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Заявление  о  назначении ежемесячной денежной выплаты в случае рождения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после  1  января  2018 года (включительно) третьего ребенка или </w:t>
      </w:r>
      <w:proofErr w:type="gramStart"/>
      <w:r>
        <w:rPr>
          <w:rFonts w:ascii="Courier New" w:hAnsi="Courier New" w:cs="Courier New"/>
          <w:sz w:val="20"/>
          <w:szCs w:val="20"/>
        </w:rPr>
        <w:t>последующих</w:t>
      </w:r>
      <w:proofErr w:type="gramEnd"/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детей, </w:t>
      </w:r>
      <w:proofErr w:type="gramStart"/>
      <w:r>
        <w:rPr>
          <w:rFonts w:ascii="Courier New" w:hAnsi="Courier New" w:cs="Courier New"/>
          <w:sz w:val="20"/>
          <w:szCs w:val="20"/>
        </w:rPr>
        <w:t>представленное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____________________________________________________,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(фамилия, имя, отчество (последнее - при наличии) заявителя (представителя</w:t>
      </w:r>
      <w:proofErr w:type="gramEnd"/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заявителя)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принято и зарегистрировано под номером _______________________________.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(регистрационный номер заявления)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                      ______________________</w:t>
      </w:r>
    </w:p>
    <w:p w:rsidR="00643121" w:rsidRDefault="00643121" w:rsidP="0064312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(дата)                                  (подпись специалиста)</w:t>
      </w:r>
    </w:p>
    <w:p w:rsidR="00643121" w:rsidRDefault="00643121" w:rsidP="00643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3121" w:rsidRDefault="00643121" w:rsidP="00643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3121" w:rsidRDefault="00643121" w:rsidP="00643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3121" w:rsidRPr="000B6CE2" w:rsidRDefault="00643121" w:rsidP="00643121">
      <w:pPr>
        <w:tabs>
          <w:tab w:val="left" w:pos="709"/>
          <w:tab w:val="left" w:pos="851"/>
        </w:tabs>
        <w:suppressAutoHyphens/>
        <w:spacing w:after="0" w:line="240" w:lineRule="auto"/>
        <w:ind w:left="4253"/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</w:pPr>
      <w:r w:rsidRPr="009B56D5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>Приложение</w:t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 xml:space="preserve"> </w:t>
      </w:r>
    </w:p>
    <w:p w:rsidR="00643121" w:rsidRPr="000B6CE2" w:rsidRDefault="00643121" w:rsidP="00643121">
      <w:pPr>
        <w:suppressAutoHyphens/>
        <w:spacing w:after="0" w:line="240" w:lineRule="auto"/>
        <w:ind w:hanging="567"/>
        <w:jc w:val="both"/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</w:pP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  <w:t>к постановлению министерства</w:t>
      </w:r>
    </w:p>
    <w:p w:rsidR="00643121" w:rsidRPr="000B6CE2" w:rsidRDefault="00643121" w:rsidP="00643121">
      <w:pPr>
        <w:suppressAutoHyphens/>
        <w:spacing w:after="0" w:line="240" w:lineRule="auto"/>
        <w:ind w:hanging="567"/>
        <w:jc w:val="both"/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</w:pP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  <w:t>социального развития и труда</w:t>
      </w:r>
    </w:p>
    <w:p w:rsidR="00643121" w:rsidRPr="000B6CE2" w:rsidRDefault="00643121" w:rsidP="00643121">
      <w:pPr>
        <w:suppressAutoHyphens/>
        <w:spacing w:after="0" w:line="240" w:lineRule="auto"/>
        <w:ind w:hanging="567"/>
        <w:jc w:val="both"/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</w:pP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  <w:t>Астраханской области</w:t>
      </w:r>
    </w:p>
    <w:p w:rsidR="00643121" w:rsidRPr="000B6CE2" w:rsidRDefault="00643121" w:rsidP="00643121">
      <w:pPr>
        <w:suppressAutoHyphens/>
        <w:spacing w:after="0" w:line="240" w:lineRule="auto"/>
        <w:ind w:hanging="567"/>
        <w:jc w:val="both"/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</w:pP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  <w:t xml:space="preserve">от                      №         </w:t>
      </w:r>
    </w:p>
    <w:p w:rsidR="00643121" w:rsidRPr="000B6CE2" w:rsidRDefault="00643121" w:rsidP="00643121">
      <w:pPr>
        <w:suppressAutoHyphens/>
        <w:spacing w:after="0" w:line="240" w:lineRule="auto"/>
        <w:ind w:firstLine="4253"/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</w:pPr>
    </w:p>
    <w:p w:rsidR="00643121" w:rsidRPr="000B6CE2" w:rsidRDefault="00643121" w:rsidP="00643121">
      <w:pPr>
        <w:suppressAutoHyphens/>
        <w:spacing w:after="0" w:line="240" w:lineRule="auto"/>
        <w:ind w:firstLine="4253"/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>Приложение № 2</w:t>
      </w:r>
    </w:p>
    <w:p w:rsidR="00643121" w:rsidRPr="000B6CE2" w:rsidRDefault="00643121" w:rsidP="00643121">
      <w:pPr>
        <w:suppressAutoHyphens/>
        <w:spacing w:after="0" w:line="240" w:lineRule="auto"/>
        <w:ind w:hanging="567"/>
        <w:jc w:val="both"/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</w:pP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</w:r>
      <w:r w:rsidRPr="000B6CE2">
        <w:rPr>
          <w:rFonts w:ascii="Times New Roman" w:eastAsia="Times New Roman" w:hAnsi="Times New Roman" w:cs="Arial"/>
          <w:color w:val="00000A"/>
          <w:sz w:val="28"/>
          <w:szCs w:val="28"/>
          <w:lang w:eastAsia="ar-SA"/>
        </w:rPr>
        <w:tab/>
        <w:t>к административному регламенту</w:t>
      </w:r>
    </w:p>
    <w:p w:rsidR="00643121" w:rsidRDefault="00643121" w:rsidP="00643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3121" w:rsidRDefault="00643121" w:rsidP="00643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3121" w:rsidRDefault="00643121" w:rsidP="00643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121" w:rsidRDefault="00643121" w:rsidP="00643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МЕСТАХ НАХОЖДЕНИЯ,</w:t>
      </w:r>
    </w:p>
    <w:p w:rsidR="00643121" w:rsidRDefault="00643121" w:rsidP="00643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ГРАФИКАХ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РАБОТЫ И ГРАФИКАХ ПРИЕМА УЧРЕЖДЕНИЙ</w:t>
      </w:r>
    </w:p>
    <w:p w:rsidR="00643121" w:rsidRDefault="00643121" w:rsidP="00643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3061"/>
        <w:gridCol w:w="1928"/>
        <w:gridCol w:w="1843"/>
      </w:tblGrid>
      <w:tr w:rsidR="00643121" w:rsidTr="00662CE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учр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адрес, 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фоны для справок,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 электронной почты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 граждан</w:t>
            </w:r>
          </w:p>
        </w:tc>
      </w:tr>
      <w:tr w:rsidR="00643121" w:rsidTr="00662CE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ждение Астр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ханской области "Центр социал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поддержки населения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ровского района города Астрах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414014, г. Астрахань, ул. Костина, 2, 8 (8512) 51-00-52, 8(8512) 51-00-47, 8(8512) 51-00-48, 8 (8512) 51-00-55, 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cspn-kir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@ mail.ru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 - пт.:</w:t>
            </w:r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17.00 Перерыв на обед с 12.00 до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Пн.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17.00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рыв на обед с 12.00 до 13.00</w:t>
            </w:r>
          </w:p>
        </w:tc>
      </w:tr>
      <w:tr w:rsidR="00643121" w:rsidTr="00662CE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ждение Астр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ханской области "Центр социал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поддержки населения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нинского района города Астрах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414052, г. Астрахань,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14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8(8512) 52-01-90, 8(8512) 52-01-91; 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info@lensoc.ru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 - пт.:</w:t>
            </w:r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17.00 Перерыв на обед с 12.00 до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Пн.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17.00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ез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рерыва на обед</w:t>
            </w:r>
          </w:p>
        </w:tc>
      </w:tr>
      <w:tr w:rsidR="00643121" w:rsidTr="00662CE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ждение Астр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ханской области "Центр социал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поддержки населения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ветского района города Астрах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414018, г. Астрахань, ул. Адм. Нахимова, 66 Г 8(8512) 51-40-33, 8(8512) 51-40-85, 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umsrit@yandex.ru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 - пт.:</w:t>
            </w:r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17.00 Перерыв на обед с 12.00 до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Пн.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17.00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ез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рерыва на обед</w:t>
            </w:r>
          </w:p>
        </w:tc>
      </w:tr>
      <w:tr w:rsidR="00643121" w:rsidTr="00662CE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ждение Астр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ханской области "Центр социал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поддержки населения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 Астрах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ни"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414006, г. Астрахань, ул. Пирогова, 53 /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Печенегская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34, 56-27-05; 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umcrit-trus@mail.ru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 - пт.:</w:t>
            </w:r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17.00 Перерыв на обед с 12.00 до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Пн.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16.00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ез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рерыва на обед</w:t>
            </w:r>
          </w:p>
        </w:tc>
      </w:tr>
      <w:tr w:rsidR="00643121" w:rsidTr="00662CE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Государственное казенное учр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ждение Астр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ханской области "Центр социал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поддержки населения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на"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416501,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он, г. Ахтубинск, ул. Сталинградская, 4, 8(85141) 5-29-39 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cspn-ahtub@astrobl.ru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 - пт.:</w:t>
            </w:r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17.00 Перерыв на обед с 12.00 до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Пн.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16.00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рыв на обед с 12.00 до 13.00</w:t>
            </w:r>
          </w:p>
        </w:tc>
      </w:tr>
      <w:tr w:rsidR="00643121" w:rsidTr="00662CE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ждение Астр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ханской области "Центр социал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поддержки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Знаменск"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416548 Астраханская обл., г. Знаменск, ул. Первомайская, 14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8(85140) 2-41-42, 8(85140) 2-24-29, 8(85140) 2-25-74, 8(85140) 2-44-79 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omsrit_znam@mail.ru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 - пт.:</w:t>
            </w:r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17.00 Перерыв на обед с 12.00 до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Пн.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17.00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рыв на обед с 12.00 до 13.00</w:t>
            </w:r>
          </w:p>
        </w:tc>
      </w:tr>
      <w:tr w:rsidR="00643121" w:rsidTr="00662CE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ждение Астр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ханской области "Центр социал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поддержки населения Вол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дарского района"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416170,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обл., Володарский р-он, п. Володарский, ул.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атральная, 4, 8(85142) 9-18-58, 8(85142) 9-15-40 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volcspn@astrobl.ru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 - пят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proofErr w:type="gramEnd"/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17.00 Перерыв на обед с 12.00 до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Пн.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16.00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рыв на обед с 12.00 до 13.00</w:t>
            </w:r>
          </w:p>
        </w:tc>
      </w:tr>
      <w:tr w:rsidR="00643121" w:rsidTr="00662CE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ждение Астр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ханской области "Центр социал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поддержки населения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на"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416200, Астраханская обл.,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Енотаевский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р-он, с. Енотаевка, ул. Чапа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ва/Советская, 10/66, 8(85143) 91-0-83, 8(85143) 92-9-84; 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minsocenot@mail.ru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 - пят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proofErr w:type="gramEnd"/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16.12 Перерыв на обед с 12.00 до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Пн.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16.12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рыв на обед с 12.00 до 13.00</w:t>
            </w:r>
          </w:p>
        </w:tc>
      </w:tr>
      <w:tr w:rsidR="00643121" w:rsidTr="00662CE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ждение Астр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ханской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"Центр социал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поддержки населения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на"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416370, Астраханская обл.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Икрянинский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р-он, с. Икряное, ул.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ная, 25А, 8(85144) 2-02-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99, 8(85144) 2-12-04, 8(85144) 2-05-97, 8(85144) 2-22-97, 8(85144) 2-19-43; 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ikr-mcrit@yandex.ru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Пн. - пят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proofErr w:type="gramEnd"/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8.00 до 16.12 Перерыв на обед с 12.00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Пн.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16.12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рыв на обед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12.00 до 13.00</w:t>
            </w:r>
          </w:p>
        </w:tc>
      </w:tr>
      <w:tr w:rsidR="00643121" w:rsidTr="00662CE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Государственное казенное учр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ждение Астр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ханской области "Центр социал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поддержки населения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зякского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района"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416340, Астраханская обл.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Камызякский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р-он, г. Камызяк, ул. Ленина, 11, 8(85145) 9-12-46, 8(85145) 9-10-41,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E-mail:soczashita_kam@mail.ru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 - пят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proofErr w:type="gramEnd"/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17.00 Перерыв на обед с 12.00 до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Пн.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16.00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рыв на обед с 12.00 до 13.00</w:t>
            </w:r>
          </w:p>
        </w:tc>
      </w:tr>
      <w:tr w:rsidR="00643121" w:rsidTr="00662CE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ждение Астр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ханской области "Центр социал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поддержки населения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манского 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на"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Pr="00F6143F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416410, Астраханская обл.,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Лиманский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Лиман, ул. Героев</w:t>
            </w:r>
            <w:r w:rsidRPr="00F614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117, 8(85147) 2-13-39, 8(85147) 2-28-66, E-mail: limomsr@mail.ru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 - пят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proofErr w:type="gramEnd"/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17.00 Перерыв на обед с 12.00 до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Пн.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17.00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рыв на обед с 12.00 до 13.00</w:t>
            </w:r>
          </w:p>
        </w:tc>
      </w:tr>
      <w:tr w:rsidR="00643121" w:rsidTr="00662CE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ждение Астр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ханской области "Центр социал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поддержки населения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она"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416111,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Наримановский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р-он,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Нариманов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пр. Строителей, 5, 8(85171) 62-2-60, 8(85171) 70-2-08, 8(85171) 61-3-38, 8(85171) 70-2-10, 8(85171) 70-2-09 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tis_nar@mail.ru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 - пят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proofErr w:type="gramEnd"/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17.00 Перерыв на обед с 12.00 до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Пн.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16.00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рыв на обед с 12.00 до 13.00</w:t>
            </w:r>
          </w:p>
        </w:tc>
      </w:tr>
      <w:tr w:rsidR="00643121" w:rsidTr="00662CE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ждение Астр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ханской области "Центр социал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поддержки населения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волжского 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на"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416450, Астраханская обл., Приволжский р-он,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Началово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Майская, 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8 (8512) 22-02-81, 8(8512) 22-02-83, 8(8512) 22-02-85 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cspnpriv@astrobl.ru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 - пят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proofErr w:type="gramEnd"/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17-00 Перерыв на обед с 12.00 до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Пн.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16.00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ез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рерыва на обед</w:t>
            </w:r>
          </w:p>
        </w:tc>
      </w:tr>
      <w:tr w:rsidR="00643121" w:rsidTr="00662CE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Государственное казенное учр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ждение Астр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ханской области "Центр социал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поддержки населения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она"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416010, Астраханская обл.,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Харабалинский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р-он, г. Харабали, ул.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гарина, 118 "А" 8(85148) 5-80-81, 8(85148) 5-80-95, 8(85148) 5-80-98, 8(85148) 5-95-06, 8(85148) 5-80-97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E-mail:harcspn@astrobl.ru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 - пят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proofErr w:type="gramEnd"/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17.00 Перерыв на обед с 12.00 до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Пн.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17.00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рыв на обед с 12.00 до 13.00</w:t>
            </w:r>
          </w:p>
        </w:tc>
      </w:tr>
      <w:tr w:rsidR="00643121" w:rsidTr="00662CE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ждение Астр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ханской области "Центр социал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поддержки населения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на"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Pr="00F6143F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416230, Астраханская обл.,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Черноярский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р-он, с. Черный Яр, ул.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кова</w:t>
            </w:r>
            <w:r w:rsidRPr="00F614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14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8(85149) 2-05-99, 8(85149) 2-20-65; E-mail: </w:t>
            </w:r>
            <w:proofErr w:type="spellStart"/>
            <w:r w:rsidRPr="00F614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cspn-chern</w:t>
            </w:r>
            <w:proofErr w:type="spellEnd"/>
            <w:r w:rsidRPr="00F614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 a</w:t>
            </w:r>
            <w:r w:rsidRPr="00F614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F614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trobl.ru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Пн.:</w:t>
            </w:r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17.00 вт. - пят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proofErr w:type="gramEnd"/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08.00 до 16.00 Перерыв на обед с 12.00 до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Пн.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16.00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рыв на обед с 12.00 до 13.00</w:t>
            </w:r>
          </w:p>
        </w:tc>
      </w:tr>
      <w:tr w:rsidR="00643121" w:rsidTr="00662CE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ждение Астр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ханской области "Центр социал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поддержки населения 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ноярского 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на"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416150,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обл., Красноярский р-он, с. Красный Яр, ул. Н. Островского, 10,8(85146) 9-13-20 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zspnkrjr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@ astrobl.ru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 - чт.:</w:t>
            </w:r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16.15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т.: с 08.00 до 16.00 Перерыв на обед с 12.00 до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Пн.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3121" w:rsidRDefault="00643121" w:rsidP="00662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 до 16.15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рыв на обед с 12.00 до 13.00</w:t>
            </w:r>
          </w:p>
        </w:tc>
      </w:tr>
    </w:tbl>
    <w:p w:rsidR="00643121" w:rsidRDefault="00643121" w:rsidP="00643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3121" w:rsidRDefault="00643121" w:rsidP="00643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3121" w:rsidRDefault="00643121" w:rsidP="00643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3121" w:rsidRDefault="00643121" w:rsidP="00643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3121" w:rsidRDefault="00643121" w:rsidP="00643121"/>
    <w:p w:rsidR="00793D30" w:rsidRPr="004B7ECC" w:rsidRDefault="00793D30" w:rsidP="006D2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3D30" w:rsidRPr="004B7ECC" w:rsidRDefault="00793D30" w:rsidP="006D2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D30" w:rsidRPr="004B7ECC" w:rsidRDefault="00793D30" w:rsidP="006D2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AA7" w:rsidRDefault="00200AA7" w:rsidP="006D2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00AA7">
          <w:headerReference w:type="default" r:id="rId15"/>
          <w:pgSz w:w="11906" w:h="16838"/>
          <w:pgMar w:top="1134" w:right="567" w:bottom="1134" w:left="1985" w:header="709" w:footer="0" w:gutter="0"/>
          <w:pgNumType w:start="1"/>
          <w:cols w:space="720"/>
          <w:formProt w:val="0"/>
          <w:titlePg/>
          <w:docGrid w:linePitch="360" w:charSpace="-2049"/>
        </w:sectPr>
      </w:pPr>
    </w:p>
    <w:p w:rsidR="006A137D" w:rsidRDefault="006A137D" w:rsidP="00643121">
      <w:pPr>
        <w:tabs>
          <w:tab w:val="left" w:pos="709"/>
          <w:tab w:val="left" w:pos="851"/>
        </w:tabs>
        <w:suppressAutoHyphens/>
        <w:spacing w:after="0" w:line="240" w:lineRule="auto"/>
        <w:ind w:left="4253"/>
      </w:pPr>
    </w:p>
    <w:sectPr w:rsidR="006A137D" w:rsidSect="00643121">
      <w:headerReference w:type="default" r:id="rId16"/>
      <w:pgSz w:w="11906" w:h="16838"/>
      <w:pgMar w:top="1134" w:right="567" w:bottom="1134" w:left="1985" w:header="709" w:footer="0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894" w:rsidRDefault="00B25894">
      <w:pPr>
        <w:spacing w:after="0" w:line="240" w:lineRule="auto"/>
      </w:pPr>
      <w:r>
        <w:separator/>
      </w:r>
    </w:p>
  </w:endnote>
  <w:endnote w:type="continuationSeparator" w:id="0">
    <w:p w:rsidR="00B25894" w:rsidRDefault="00B2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894" w:rsidRDefault="00B25894">
      <w:pPr>
        <w:spacing w:after="0" w:line="240" w:lineRule="auto"/>
      </w:pPr>
      <w:r>
        <w:separator/>
      </w:r>
    </w:p>
  </w:footnote>
  <w:footnote w:type="continuationSeparator" w:id="0">
    <w:p w:rsidR="00B25894" w:rsidRDefault="00B25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63282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7ECC" w:rsidRPr="0082652D" w:rsidRDefault="004B7ECC" w:rsidP="0095051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2652D"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  <w:p w:rsidR="004B7ECC" w:rsidRDefault="004B7E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ECC" w:rsidRDefault="004B7ECC">
    <w:pPr>
      <w:pStyle w:val="a5"/>
      <w:jc w:val="center"/>
    </w:pPr>
  </w:p>
  <w:p w:rsidR="004B7ECC" w:rsidRDefault="004B7EC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8118409"/>
      <w:docPartObj>
        <w:docPartGallery w:val="Page Numbers (Top of Page)"/>
        <w:docPartUnique/>
      </w:docPartObj>
    </w:sdtPr>
    <w:sdtEndPr/>
    <w:sdtContent>
      <w:p w:rsidR="004B7ECC" w:rsidRPr="0082652D" w:rsidRDefault="004B7EC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2652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2652D">
          <w:rPr>
            <w:rFonts w:ascii="Times New Roman" w:hAnsi="Times New Roman" w:cs="Times New Roman"/>
            <w:sz w:val="24"/>
            <w:szCs w:val="24"/>
          </w:rPr>
          <w:instrText>PAGE</w:instrText>
        </w:r>
        <w:r w:rsidRPr="0082652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312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2652D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4B7ECC" w:rsidRDefault="00B25894">
        <w:pPr>
          <w:pStyle w:val="a5"/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574293"/>
      <w:docPartObj>
        <w:docPartGallery w:val="Page Numbers (Top of Page)"/>
        <w:docPartUnique/>
      </w:docPartObj>
    </w:sdtPr>
    <w:sdtEndPr/>
    <w:sdtContent>
      <w:p w:rsidR="004B7ECC" w:rsidRDefault="004B7ECC">
        <w:pPr>
          <w:pStyle w:val="a5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  <w:p w:rsidR="004B7ECC" w:rsidRDefault="00B25894">
        <w:pPr>
          <w:pStyle w:val="a5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14"/>
    <w:rsid w:val="0000038A"/>
    <w:rsid w:val="0002037F"/>
    <w:rsid w:val="00043E7F"/>
    <w:rsid w:val="00053946"/>
    <w:rsid w:val="00072082"/>
    <w:rsid w:val="0007553E"/>
    <w:rsid w:val="000A5514"/>
    <w:rsid w:val="000A7AF2"/>
    <w:rsid w:val="000B6CE2"/>
    <w:rsid w:val="000D2550"/>
    <w:rsid w:val="000E41E2"/>
    <w:rsid w:val="000F5F66"/>
    <w:rsid w:val="00101A27"/>
    <w:rsid w:val="00111AE0"/>
    <w:rsid w:val="0012306F"/>
    <w:rsid w:val="00130DFE"/>
    <w:rsid w:val="0014541D"/>
    <w:rsid w:val="001543B7"/>
    <w:rsid w:val="00156942"/>
    <w:rsid w:val="00186BC8"/>
    <w:rsid w:val="001C2265"/>
    <w:rsid w:val="001E2B65"/>
    <w:rsid w:val="00200AA7"/>
    <w:rsid w:val="0021130C"/>
    <w:rsid w:val="00221BAA"/>
    <w:rsid w:val="00227139"/>
    <w:rsid w:val="002430F8"/>
    <w:rsid w:val="00254B14"/>
    <w:rsid w:val="00263BE8"/>
    <w:rsid w:val="002647C9"/>
    <w:rsid w:val="002753E9"/>
    <w:rsid w:val="00275DA1"/>
    <w:rsid w:val="00294A36"/>
    <w:rsid w:val="002B5526"/>
    <w:rsid w:val="002D0479"/>
    <w:rsid w:val="002D0801"/>
    <w:rsid w:val="002D599A"/>
    <w:rsid w:val="002F3C11"/>
    <w:rsid w:val="00300949"/>
    <w:rsid w:val="0032708A"/>
    <w:rsid w:val="00327671"/>
    <w:rsid w:val="00331E2E"/>
    <w:rsid w:val="00335AD7"/>
    <w:rsid w:val="0034179F"/>
    <w:rsid w:val="00344D99"/>
    <w:rsid w:val="00355E0B"/>
    <w:rsid w:val="0037655E"/>
    <w:rsid w:val="00391D02"/>
    <w:rsid w:val="003B5710"/>
    <w:rsid w:val="003D1709"/>
    <w:rsid w:val="003D6473"/>
    <w:rsid w:val="003E1764"/>
    <w:rsid w:val="003E371E"/>
    <w:rsid w:val="003F1EA1"/>
    <w:rsid w:val="00411B68"/>
    <w:rsid w:val="004120B4"/>
    <w:rsid w:val="0042797F"/>
    <w:rsid w:val="00430A84"/>
    <w:rsid w:val="00431906"/>
    <w:rsid w:val="00440C6D"/>
    <w:rsid w:val="00457D31"/>
    <w:rsid w:val="00463FD7"/>
    <w:rsid w:val="0046493C"/>
    <w:rsid w:val="0047082B"/>
    <w:rsid w:val="004753D3"/>
    <w:rsid w:val="004810D3"/>
    <w:rsid w:val="004A38ED"/>
    <w:rsid w:val="004B3AD3"/>
    <w:rsid w:val="004B7ECC"/>
    <w:rsid w:val="004C78D2"/>
    <w:rsid w:val="004D2979"/>
    <w:rsid w:val="004D4BBA"/>
    <w:rsid w:val="004D5677"/>
    <w:rsid w:val="004E28C4"/>
    <w:rsid w:val="004E4B4D"/>
    <w:rsid w:val="004F28F5"/>
    <w:rsid w:val="005341C5"/>
    <w:rsid w:val="005564D2"/>
    <w:rsid w:val="00560D42"/>
    <w:rsid w:val="0059113C"/>
    <w:rsid w:val="005A0291"/>
    <w:rsid w:val="005D41F9"/>
    <w:rsid w:val="005F766B"/>
    <w:rsid w:val="00614187"/>
    <w:rsid w:val="00627562"/>
    <w:rsid w:val="00637B52"/>
    <w:rsid w:val="00643121"/>
    <w:rsid w:val="00663B37"/>
    <w:rsid w:val="00673E58"/>
    <w:rsid w:val="00676A2C"/>
    <w:rsid w:val="006A137D"/>
    <w:rsid w:val="006A6455"/>
    <w:rsid w:val="006C7E84"/>
    <w:rsid w:val="006D2196"/>
    <w:rsid w:val="006E0B36"/>
    <w:rsid w:val="006F27DA"/>
    <w:rsid w:val="007050D5"/>
    <w:rsid w:val="007542EE"/>
    <w:rsid w:val="00755271"/>
    <w:rsid w:val="00764747"/>
    <w:rsid w:val="007770D7"/>
    <w:rsid w:val="0079242F"/>
    <w:rsid w:val="00793D30"/>
    <w:rsid w:val="007B0D12"/>
    <w:rsid w:val="007B2BBC"/>
    <w:rsid w:val="007C4DFC"/>
    <w:rsid w:val="007C6DDD"/>
    <w:rsid w:val="0082652D"/>
    <w:rsid w:val="00835F52"/>
    <w:rsid w:val="0086380E"/>
    <w:rsid w:val="008744C3"/>
    <w:rsid w:val="0087539C"/>
    <w:rsid w:val="0087571E"/>
    <w:rsid w:val="00877203"/>
    <w:rsid w:val="00877265"/>
    <w:rsid w:val="00877BF8"/>
    <w:rsid w:val="0088380F"/>
    <w:rsid w:val="00892584"/>
    <w:rsid w:val="008A1232"/>
    <w:rsid w:val="008B0E0E"/>
    <w:rsid w:val="008C7976"/>
    <w:rsid w:val="008E2D36"/>
    <w:rsid w:val="008E7F46"/>
    <w:rsid w:val="008F1896"/>
    <w:rsid w:val="00903719"/>
    <w:rsid w:val="00913ACC"/>
    <w:rsid w:val="00921319"/>
    <w:rsid w:val="0093340B"/>
    <w:rsid w:val="0095051B"/>
    <w:rsid w:val="00956C4E"/>
    <w:rsid w:val="00963088"/>
    <w:rsid w:val="00963BA7"/>
    <w:rsid w:val="00990811"/>
    <w:rsid w:val="00994B45"/>
    <w:rsid w:val="00996F6F"/>
    <w:rsid w:val="009A1085"/>
    <w:rsid w:val="009A24CB"/>
    <w:rsid w:val="009B56D5"/>
    <w:rsid w:val="009E24F7"/>
    <w:rsid w:val="009F225A"/>
    <w:rsid w:val="00A157E9"/>
    <w:rsid w:val="00A1681F"/>
    <w:rsid w:val="00A27068"/>
    <w:rsid w:val="00A30F9F"/>
    <w:rsid w:val="00A604C4"/>
    <w:rsid w:val="00A64063"/>
    <w:rsid w:val="00A66120"/>
    <w:rsid w:val="00A95080"/>
    <w:rsid w:val="00A96BEA"/>
    <w:rsid w:val="00A9703E"/>
    <w:rsid w:val="00AA3B54"/>
    <w:rsid w:val="00AA51EF"/>
    <w:rsid w:val="00AC2E7F"/>
    <w:rsid w:val="00AD7FBD"/>
    <w:rsid w:val="00AF1DB2"/>
    <w:rsid w:val="00AF24CD"/>
    <w:rsid w:val="00AF787B"/>
    <w:rsid w:val="00B25894"/>
    <w:rsid w:val="00B839EF"/>
    <w:rsid w:val="00BA6A35"/>
    <w:rsid w:val="00BB30E7"/>
    <w:rsid w:val="00BD1718"/>
    <w:rsid w:val="00BE315D"/>
    <w:rsid w:val="00BF7228"/>
    <w:rsid w:val="00C1507C"/>
    <w:rsid w:val="00C238FB"/>
    <w:rsid w:val="00C2596E"/>
    <w:rsid w:val="00C31938"/>
    <w:rsid w:val="00C31E0D"/>
    <w:rsid w:val="00C446B4"/>
    <w:rsid w:val="00C91FCB"/>
    <w:rsid w:val="00C93B77"/>
    <w:rsid w:val="00C940B0"/>
    <w:rsid w:val="00CB1113"/>
    <w:rsid w:val="00CB2602"/>
    <w:rsid w:val="00CC0C46"/>
    <w:rsid w:val="00CD05FE"/>
    <w:rsid w:val="00CF21A4"/>
    <w:rsid w:val="00D1120D"/>
    <w:rsid w:val="00D15386"/>
    <w:rsid w:val="00D20D07"/>
    <w:rsid w:val="00D20E93"/>
    <w:rsid w:val="00D50958"/>
    <w:rsid w:val="00D55F8E"/>
    <w:rsid w:val="00D65D43"/>
    <w:rsid w:val="00D66211"/>
    <w:rsid w:val="00D71FD1"/>
    <w:rsid w:val="00DA0931"/>
    <w:rsid w:val="00DA3281"/>
    <w:rsid w:val="00DA5D60"/>
    <w:rsid w:val="00DB1C92"/>
    <w:rsid w:val="00DB6C6F"/>
    <w:rsid w:val="00DC00FE"/>
    <w:rsid w:val="00DC3997"/>
    <w:rsid w:val="00DD3548"/>
    <w:rsid w:val="00DD7581"/>
    <w:rsid w:val="00E14A29"/>
    <w:rsid w:val="00E159E0"/>
    <w:rsid w:val="00E21E7F"/>
    <w:rsid w:val="00E222C4"/>
    <w:rsid w:val="00E367F9"/>
    <w:rsid w:val="00E439E1"/>
    <w:rsid w:val="00E43F58"/>
    <w:rsid w:val="00E44B23"/>
    <w:rsid w:val="00E46585"/>
    <w:rsid w:val="00E64F54"/>
    <w:rsid w:val="00E82E65"/>
    <w:rsid w:val="00EB2C7B"/>
    <w:rsid w:val="00EB4E34"/>
    <w:rsid w:val="00EB5CF0"/>
    <w:rsid w:val="00ED1A72"/>
    <w:rsid w:val="00EF25A7"/>
    <w:rsid w:val="00EF4779"/>
    <w:rsid w:val="00F03920"/>
    <w:rsid w:val="00F25580"/>
    <w:rsid w:val="00F36866"/>
    <w:rsid w:val="00F4661D"/>
    <w:rsid w:val="00F5189F"/>
    <w:rsid w:val="00F52B74"/>
    <w:rsid w:val="00F56486"/>
    <w:rsid w:val="00F66D70"/>
    <w:rsid w:val="00F676AF"/>
    <w:rsid w:val="00F74745"/>
    <w:rsid w:val="00F804BB"/>
    <w:rsid w:val="00F87FA1"/>
    <w:rsid w:val="00FB13A3"/>
    <w:rsid w:val="00FB25FD"/>
    <w:rsid w:val="00FB5F89"/>
    <w:rsid w:val="00FC5720"/>
    <w:rsid w:val="00FD2E4B"/>
    <w:rsid w:val="00FD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D2196"/>
    <w:rPr>
      <w:color w:val="000080"/>
      <w:u w:val="single"/>
    </w:rPr>
  </w:style>
  <w:style w:type="paragraph" w:customStyle="1" w:styleId="a3">
    <w:name w:val="Содержимое врезки"/>
    <w:basedOn w:val="a4"/>
    <w:qFormat/>
    <w:rsid w:val="006D2196"/>
    <w:pPr>
      <w:widowControl w:val="0"/>
      <w:snapToGrid w:val="0"/>
      <w:spacing w:line="240" w:lineRule="auto"/>
    </w:pPr>
    <w:rPr>
      <w:rFonts w:ascii="Times New Roman" w:eastAsia="Times New Roman" w:hAnsi="Times New Roman" w:cs="Times New Roman"/>
      <w:color w:val="00000A"/>
      <w:sz w:val="28"/>
      <w:lang w:eastAsia="ar-SA"/>
    </w:rPr>
  </w:style>
  <w:style w:type="paragraph" w:styleId="a5">
    <w:name w:val="header"/>
    <w:basedOn w:val="a"/>
    <w:link w:val="a6"/>
    <w:uiPriority w:val="99"/>
    <w:unhideWhenUsed/>
    <w:rsid w:val="006D2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2196"/>
  </w:style>
  <w:style w:type="paragraph" w:styleId="a4">
    <w:name w:val="Body Text"/>
    <w:basedOn w:val="a"/>
    <w:link w:val="a7"/>
    <w:uiPriority w:val="99"/>
    <w:semiHidden/>
    <w:unhideWhenUsed/>
    <w:rsid w:val="006D2196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6D2196"/>
  </w:style>
  <w:style w:type="paragraph" w:styleId="a8">
    <w:name w:val="footer"/>
    <w:basedOn w:val="a"/>
    <w:link w:val="a9"/>
    <w:uiPriority w:val="99"/>
    <w:unhideWhenUsed/>
    <w:rsid w:val="00994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B45"/>
  </w:style>
  <w:style w:type="paragraph" w:styleId="aa">
    <w:name w:val="Balloon Text"/>
    <w:basedOn w:val="a"/>
    <w:link w:val="ab"/>
    <w:uiPriority w:val="99"/>
    <w:semiHidden/>
    <w:unhideWhenUsed/>
    <w:rsid w:val="0079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D30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3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D2196"/>
    <w:rPr>
      <w:color w:val="000080"/>
      <w:u w:val="single"/>
    </w:rPr>
  </w:style>
  <w:style w:type="paragraph" w:customStyle="1" w:styleId="a3">
    <w:name w:val="Содержимое врезки"/>
    <w:basedOn w:val="a4"/>
    <w:qFormat/>
    <w:rsid w:val="006D2196"/>
    <w:pPr>
      <w:widowControl w:val="0"/>
      <w:snapToGrid w:val="0"/>
      <w:spacing w:line="240" w:lineRule="auto"/>
    </w:pPr>
    <w:rPr>
      <w:rFonts w:ascii="Times New Roman" w:eastAsia="Times New Roman" w:hAnsi="Times New Roman" w:cs="Times New Roman"/>
      <w:color w:val="00000A"/>
      <w:sz w:val="28"/>
      <w:lang w:eastAsia="ar-SA"/>
    </w:rPr>
  </w:style>
  <w:style w:type="paragraph" w:styleId="a5">
    <w:name w:val="header"/>
    <w:basedOn w:val="a"/>
    <w:link w:val="a6"/>
    <w:uiPriority w:val="99"/>
    <w:unhideWhenUsed/>
    <w:rsid w:val="006D2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2196"/>
  </w:style>
  <w:style w:type="paragraph" w:styleId="a4">
    <w:name w:val="Body Text"/>
    <w:basedOn w:val="a"/>
    <w:link w:val="a7"/>
    <w:uiPriority w:val="99"/>
    <w:semiHidden/>
    <w:unhideWhenUsed/>
    <w:rsid w:val="006D2196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6D2196"/>
  </w:style>
  <w:style w:type="paragraph" w:styleId="a8">
    <w:name w:val="footer"/>
    <w:basedOn w:val="a"/>
    <w:link w:val="a9"/>
    <w:uiPriority w:val="99"/>
    <w:unhideWhenUsed/>
    <w:rsid w:val="00994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4B45"/>
  </w:style>
  <w:style w:type="paragraph" w:styleId="aa">
    <w:name w:val="Balloon Text"/>
    <w:basedOn w:val="a"/>
    <w:link w:val="ab"/>
    <w:uiPriority w:val="99"/>
    <w:semiHidden/>
    <w:unhideWhenUsed/>
    <w:rsid w:val="0079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D30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3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F915EAB4EF27F025DE57A010C101F782A53FE44717F85712F0171B337EE2C78172682065FAD36A4B59CDB0D89BEBDF454C6A1E37E6266334DD0AEA05F8VB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915EAB4EF27F025DE57A010C101F782A53FE44717F85712F0171B337EE2C78172682065FAD36A4B59CDB0D898EBDF454C6A1E37E6266334DD0AEA05F8VB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915EAB4EF27F025DE57A010C101F782A53FE44717F85712F0171B337EE2C78172682065FAD36A4B59CDB0D89BEBDF454C6A1E37E6266334DD0AEA05F8VB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F915EAB4EF27F025DE57A010C101F782A53FE44717F85712F0171B337EE2C78172682065FAD36A4B59CDB0D898EBDF454C6A1E37E6266334DD0AEA05F8VB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2A5F6E570A6E0A27C38CA85643F5D97962977CCA44A5C284DB0B6CD40E2E2ED55CD8E78596180B0B50DB7DA2C72Aj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13CB8-E476-4AC2-A4D2-B5E4F705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16</Pages>
  <Words>4371</Words>
  <Characters>24919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Новоселова Виктория Евгеньевна</dc:creator>
  <cp:keywords/>
  <dc:description/>
  <cp:lastModifiedBy>Новоселова Виктория Евгеньевна</cp:lastModifiedBy>
  <cp:revision>110</cp:revision>
  <cp:lastPrinted>2022-03-11T12:21:00Z</cp:lastPrinted>
  <dcterms:created xsi:type="dcterms:W3CDTF">2021-12-27T12:45:00Z</dcterms:created>
  <dcterms:modified xsi:type="dcterms:W3CDTF">2022-03-11T12:38:00Z</dcterms:modified>
</cp:coreProperties>
</file>