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23" w:rsidRPr="00A00623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proofErr w:type="gramStart"/>
      <w:r w:rsidRPr="00A00623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A00623" w:rsidRPr="00A00623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развития и труда</w:t>
      </w:r>
    </w:p>
    <w:p w:rsidR="00A00623" w:rsidRPr="00A00623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A00623" w:rsidRPr="00A00623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от</w:t>
      </w:r>
    </w:p>
    <w:p w:rsidR="00A00623" w:rsidRPr="00A00623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</w:t>
      </w:r>
      <w:r w:rsidR="006E37A9">
        <w:rPr>
          <w:rFonts w:ascii="Times New Roman" w:hAnsi="Times New Roman" w:cs="Times New Roman"/>
          <w:sz w:val="28"/>
          <w:szCs w:val="28"/>
        </w:rPr>
        <w:t>___</w:t>
      </w:r>
      <w:r w:rsidRPr="00A00623">
        <w:rPr>
          <w:rFonts w:ascii="Times New Roman" w:hAnsi="Times New Roman" w:cs="Times New Roman"/>
          <w:sz w:val="28"/>
          <w:szCs w:val="28"/>
        </w:rPr>
        <w:t>___</w:t>
      </w:r>
    </w:p>
    <w:p w:rsidR="00A00623" w:rsidRPr="006E37A9" w:rsidRDefault="00A00623" w:rsidP="00A00623">
      <w:pPr>
        <w:spacing w:after="0" w:line="240" w:lineRule="auto"/>
        <w:ind w:left="5954"/>
        <w:jc w:val="both"/>
        <w:rPr>
          <w:rFonts w:ascii="Times New Roman" w:hAnsi="Times New Roman" w:cs="Times New Roman"/>
          <w:sz w:val="16"/>
          <w:szCs w:val="16"/>
        </w:rPr>
      </w:pPr>
      <w:r w:rsidRPr="006E37A9">
        <w:rPr>
          <w:rFonts w:ascii="Times New Roman" w:hAnsi="Times New Roman" w:cs="Times New Roman"/>
          <w:sz w:val="16"/>
          <w:szCs w:val="16"/>
        </w:rPr>
        <w:t xml:space="preserve">(наименование, </w:t>
      </w:r>
      <w:r w:rsidR="006E37A9" w:rsidRPr="006E37A9">
        <w:rPr>
          <w:rFonts w:ascii="Times New Roman" w:hAnsi="Times New Roman" w:cs="Times New Roman"/>
          <w:sz w:val="16"/>
          <w:szCs w:val="16"/>
        </w:rPr>
        <w:t>Ф.И.О</w:t>
      </w:r>
      <w:r w:rsidRPr="006E37A9">
        <w:rPr>
          <w:rFonts w:ascii="Times New Roman" w:hAnsi="Times New Roman" w:cs="Times New Roman"/>
          <w:sz w:val="16"/>
          <w:szCs w:val="16"/>
        </w:rPr>
        <w:t>. руководителя</w:t>
      </w:r>
      <w:r w:rsidR="006E37A9" w:rsidRPr="006E37A9">
        <w:rPr>
          <w:rFonts w:ascii="Times New Roman" w:hAnsi="Times New Roman" w:cs="Times New Roman"/>
          <w:sz w:val="16"/>
          <w:szCs w:val="16"/>
        </w:rPr>
        <w:t xml:space="preserve"> </w:t>
      </w:r>
      <w:r w:rsidRPr="006E37A9">
        <w:rPr>
          <w:rFonts w:ascii="Times New Roman" w:hAnsi="Times New Roman" w:cs="Times New Roman"/>
          <w:sz w:val="16"/>
          <w:szCs w:val="16"/>
        </w:rPr>
        <w:t>юридического лица)</w:t>
      </w:r>
    </w:p>
    <w:p w:rsid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86E" w:rsidRDefault="0023186E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Предложение</w:t>
      </w:r>
    </w:p>
    <w:p w:rsidR="00A00623" w:rsidRPr="00A00623" w:rsidRDefault="00A00623" w:rsidP="00A0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для участия в отборе на предоставление субсидии на оплату труда адвокатов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и компенсацию их расходов на оказание бесплатной юридической помощи</w:t>
      </w:r>
    </w:p>
    <w:p w:rsid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86E" w:rsidRDefault="0023186E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623">
        <w:rPr>
          <w:rFonts w:ascii="Times New Roman" w:hAnsi="Times New Roman" w:cs="Times New Roman"/>
          <w:sz w:val="28"/>
          <w:szCs w:val="28"/>
        </w:rPr>
        <w:t>В соответствии с Положением о размере и порядке оплаты труда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адвокатов, оказывающих бесплатную юридическую помощь гражданам в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рамках государственной системы бесплатной юридической помощи на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территории Астраханской области, и компенсации их расходов на оказание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 xml:space="preserve">бесплатной юридической помощи, </w:t>
      </w:r>
      <w:r w:rsidR="0023186E" w:rsidRPr="00A00623">
        <w:rPr>
          <w:rFonts w:ascii="Times New Roman" w:hAnsi="Times New Roman" w:cs="Times New Roman"/>
          <w:sz w:val="28"/>
          <w:szCs w:val="28"/>
        </w:rPr>
        <w:t>утверждённым</w:t>
      </w:r>
      <w:r w:rsidRPr="00A00623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Правительства Астраханской области от 28.01.2013 № 4-П «О реализации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Закона Астраханской области от 02.10.2012 № 62/2012-ОЗ», прошу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включить</w:t>
      </w:r>
      <w:proofErr w:type="gramEnd"/>
    </w:p>
    <w:p w:rsidR="00A00623" w:rsidRPr="00A00623" w:rsidRDefault="00A00623" w:rsidP="00231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0623" w:rsidRPr="0023186E" w:rsidRDefault="00A00623" w:rsidP="00231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186E">
        <w:rPr>
          <w:rFonts w:ascii="Times New Roman" w:hAnsi="Times New Roman" w:cs="Times New Roman"/>
          <w:sz w:val="20"/>
          <w:szCs w:val="20"/>
        </w:rPr>
        <w:t>(указывается наименование адвокатского образования Астраханской области,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осуществляющего свою деятельность на территории Астраханской области, адвокаты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которого являются участниками государственной системы бесплатной юридической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помощи на территории Астраханской области, адвокатская палата Астраханской области)</w:t>
      </w:r>
    </w:p>
    <w:p w:rsidR="0023186E" w:rsidRDefault="0023186E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в число участников отбора на предоставление субсидии на оплату труда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адвокатов, оказывающих бесплатную юридическую помощь гражданам в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рамках государственной системы бесплатной юридической помощи на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территории Астраханской области, и компенсацию их расходов на оказание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бесплатной юридической помощи (далее – субсидия) в сумме ________руб. __________ коп.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Подтверждаю, что на дату подачи настоящего предложения:</w:t>
      </w:r>
    </w:p>
    <w:p w:rsidR="00A00623" w:rsidRPr="00A00623" w:rsidRDefault="00A00623" w:rsidP="00231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3186E">
        <w:rPr>
          <w:rFonts w:ascii="Times New Roman" w:hAnsi="Times New Roman" w:cs="Times New Roman"/>
          <w:sz w:val="28"/>
          <w:szCs w:val="28"/>
        </w:rPr>
        <w:t>_________________</w:t>
      </w:r>
    </w:p>
    <w:p w:rsidR="00A00623" w:rsidRPr="0023186E" w:rsidRDefault="00A00623" w:rsidP="002318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186E">
        <w:rPr>
          <w:rFonts w:ascii="Times New Roman" w:hAnsi="Times New Roman" w:cs="Times New Roman"/>
          <w:sz w:val="20"/>
          <w:szCs w:val="20"/>
        </w:rPr>
        <w:t>(указывается наименование адвокатского образования Астраханской области,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осуществляющего свою деятельность на территории Астраханской области, адвокаты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которого являются участниками государственной системы бесплатной юридической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помощи на территории Астраханской области, адвокатская палата Астраханской области)</w:t>
      </w:r>
      <w:r w:rsidR="0023186E" w:rsidRPr="0023186E">
        <w:rPr>
          <w:rFonts w:ascii="Times New Roman" w:hAnsi="Times New Roman" w:cs="Times New Roman"/>
          <w:sz w:val="20"/>
          <w:szCs w:val="20"/>
        </w:rPr>
        <w:t xml:space="preserve"> </w:t>
      </w:r>
      <w:r w:rsidRPr="0023186E">
        <w:rPr>
          <w:rFonts w:ascii="Times New Roman" w:hAnsi="Times New Roman" w:cs="Times New Roman"/>
          <w:sz w:val="20"/>
          <w:szCs w:val="20"/>
        </w:rPr>
        <w:t>(далее – участник отбора):</w:t>
      </w: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623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 xml:space="preserve">регистрации которого является государство или территория, </w:t>
      </w:r>
      <w:r w:rsidR="0023186E" w:rsidRPr="00A00623">
        <w:rPr>
          <w:rFonts w:ascii="Times New Roman" w:hAnsi="Times New Roman" w:cs="Times New Roman"/>
          <w:sz w:val="28"/>
          <w:szCs w:val="28"/>
        </w:rPr>
        <w:t>включённые</w:t>
      </w:r>
      <w:r w:rsidRPr="00A00623">
        <w:rPr>
          <w:rFonts w:ascii="Times New Roman" w:hAnsi="Times New Roman" w:cs="Times New Roman"/>
          <w:sz w:val="28"/>
          <w:szCs w:val="28"/>
        </w:rPr>
        <w:t xml:space="preserve"> в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государств и территорий, используемых для промежуточного (офшорного)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владения активами в Российской Федерации, а также российским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юридическим лицом, в уставном (складочном) капитале которого доля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прямого или косвенного (через третьих лиц) участия офшорных компаний в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совокупности превышает двадцать пять</w:t>
      </w:r>
      <w:proofErr w:type="gramEnd"/>
      <w:r w:rsidRPr="00A00623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lastRenderedPageBreak/>
        <w:t>- не получает средства из бюджета Астраханской области на основании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иных нормативных правовых актов Астраханской области на цели,</w:t>
      </w:r>
      <w:r w:rsidR="0023186E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указанные в настоящем предложении.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 xml:space="preserve">Прошу перечислить причитающуюся мне сумму субсидии на </w:t>
      </w:r>
      <w:r w:rsidR="0023186E" w:rsidRPr="00A00623">
        <w:rPr>
          <w:rFonts w:ascii="Times New Roman" w:hAnsi="Times New Roman" w:cs="Times New Roman"/>
          <w:sz w:val="28"/>
          <w:szCs w:val="28"/>
        </w:rPr>
        <w:t>счёт</w:t>
      </w:r>
      <w:r w:rsidRPr="00A00623">
        <w:rPr>
          <w:rFonts w:ascii="Times New Roman" w:hAnsi="Times New Roman" w:cs="Times New Roman"/>
          <w:sz w:val="28"/>
          <w:szCs w:val="28"/>
        </w:rPr>
        <w:t>: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A00623" w:rsidRPr="00787560" w:rsidRDefault="00A00623" w:rsidP="007875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87560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787560" w:rsidRPr="00787560">
        <w:rPr>
          <w:rFonts w:ascii="Times New Roman" w:hAnsi="Times New Roman" w:cs="Times New Roman"/>
          <w:sz w:val="20"/>
          <w:szCs w:val="20"/>
        </w:rPr>
        <w:t>счёт</w:t>
      </w:r>
      <w:r w:rsidRPr="00787560">
        <w:rPr>
          <w:rFonts w:ascii="Times New Roman" w:hAnsi="Times New Roman" w:cs="Times New Roman"/>
          <w:sz w:val="20"/>
          <w:szCs w:val="20"/>
        </w:rPr>
        <w:t xml:space="preserve"> в учреждении Центрального банка Российской Федерации или</w:t>
      </w:r>
      <w:r w:rsidR="00787560" w:rsidRPr="00787560">
        <w:rPr>
          <w:rFonts w:ascii="Times New Roman" w:hAnsi="Times New Roman" w:cs="Times New Roman"/>
          <w:sz w:val="20"/>
          <w:szCs w:val="20"/>
        </w:rPr>
        <w:t xml:space="preserve"> </w:t>
      </w:r>
      <w:r w:rsidRPr="00787560">
        <w:rPr>
          <w:rFonts w:ascii="Times New Roman" w:hAnsi="Times New Roman" w:cs="Times New Roman"/>
          <w:sz w:val="20"/>
          <w:szCs w:val="20"/>
        </w:rPr>
        <w:t>кредитной организации)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Сообщаю реквизиты для перечисления субсидии: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ИНН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Банк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БИК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ОКТМО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проверок_______________________________________________________.</w:t>
      </w: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623">
        <w:rPr>
          <w:rFonts w:ascii="Times New Roman" w:hAnsi="Times New Roman" w:cs="Times New Roman"/>
          <w:sz w:val="28"/>
          <w:szCs w:val="28"/>
        </w:rPr>
        <w:t xml:space="preserve">Даю </w:t>
      </w:r>
      <w:r w:rsidR="00787560" w:rsidRPr="00A00623">
        <w:rPr>
          <w:rFonts w:ascii="Times New Roman" w:hAnsi="Times New Roman" w:cs="Times New Roman"/>
          <w:sz w:val="28"/>
          <w:szCs w:val="28"/>
        </w:rPr>
        <w:t>своё</w:t>
      </w:r>
      <w:r w:rsidRPr="00A00623">
        <w:rPr>
          <w:rFonts w:ascii="Times New Roman" w:hAnsi="Times New Roman" w:cs="Times New Roman"/>
          <w:sz w:val="28"/>
          <w:szCs w:val="28"/>
        </w:rPr>
        <w:t xml:space="preserve"> согласие на осуществление проверок достоверности сведений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и документов, представленных участником отбора в целях предоставления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субсидии, а также на осуществление министерством социального развития и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труда Астраханской области проверок соблюдения участником отбора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 в том числе в части достижения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результата предоставления субсидии, в соответствии с бюджетным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Астраханской области и органами государственного</w:t>
      </w:r>
      <w:proofErr w:type="gramEnd"/>
      <w:r w:rsidRPr="00A00623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Астраханской области проверок в соответствии со статьями 2681, 2692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 Настоящее согласие действует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со дня подписания настоящего предложения.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Гарантирую, что информация (сведения), изложенная в настоящем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предложении и прилагаемых к нему документах, достоверна, полна,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актуальна и оформлена надлежащим образом.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6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787560" w:rsidRPr="00A00623">
        <w:rPr>
          <w:rFonts w:ascii="Times New Roman" w:hAnsi="Times New Roman" w:cs="Times New Roman"/>
          <w:sz w:val="28"/>
          <w:szCs w:val="28"/>
        </w:rPr>
        <w:t>статьёй</w:t>
      </w:r>
      <w:r w:rsidRPr="00A00623">
        <w:rPr>
          <w:rFonts w:ascii="Times New Roman" w:hAnsi="Times New Roman" w:cs="Times New Roman"/>
          <w:sz w:val="28"/>
          <w:szCs w:val="28"/>
        </w:rPr>
        <w:t xml:space="preserve"> 9 Федерального закона от 27.07.2006 № 152-ФЗ «О персональных данных» даю согласие министерству социального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развития и труда Астраханской области на автоматизированную, а также без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использования средств автоматизации обработку моих персональных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данных, а именно совершение действий, предусмотренных пунктом 3 статьи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3 Федерального закона от 27.07.2006 № 152-ФЗ «О персональных данных»,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со сведениями, представленными мной в целях получения субсидии.</w:t>
      </w:r>
      <w:proofErr w:type="gramEnd"/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Настоящее согласие действует со дня подписания настоящего предложения.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Согласен (а) на публикацию (размещение) в информационно-телекоммуникационной сети «Интернет» информации об участнике отбора, о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подаваемом участником отбора предложении, иной информации об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участнике отбора, связанной с соответствующим отбором.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lastRenderedPageBreak/>
        <w:t>Уведомление о решении, принятом по результатам рассмотрения</w:t>
      </w:r>
      <w:r w:rsidR="00787560">
        <w:rPr>
          <w:rFonts w:ascii="Times New Roman" w:hAnsi="Times New Roman" w:cs="Times New Roman"/>
          <w:sz w:val="28"/>
          <w:szCs w:val="28"/>
        </w:rPr>
        <w:t xml:space="preserve"> </w:t>
      </w:r>
      <w:r w:rsidRPr="00A00623">
        <w:rPr>
          <w:rFonts w:ascii="Times New Roman" w:hAnsi="Times New Roman" w:cs="Times New Roman"/>
          <w:sz w:val="28"/>
          <w:szCs w:val="28"/>
        </w:rPr>
        <w:t>настоящего предложения, прошу направить: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00623" w:rsidRPr="00787560" w:rsidRDefault="00A00623" w:rsidP="007875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87560">
        <w:rPr>
          <w:rFonts w:ascii="Times New Roman" w:hAnsi="Times New Roman" w:cs="Times New Roman"/>
          <w:sz w:val="20"/>
          <w:szCs w:val="20"/>
        </w:rPr>
        <w:t>(почтой (указывается почтовый адрес), по электронной почте (указывается адрес</w:t>
      </w:r>
      <w:r w:rsidR="00787560" w:rsidRPr="00787560">
        <w:rPr>
          <w:rFonts w:ascii="Times New Roman" w:hAnsi="Times New Roman" w:cs="Times New Roman"/>
          <w:sz w:val="20"/>
          <w:szCs w:val="20"/>
        </w:rPr>
        <w:t xml:space="preserve"> </w:t>
      </w:r>
      <w:r w:rsidRPr="00787560">
        <w:rPr>
          <w:rFonts w:ascii="Times New Roman" w:hAnsi="Times New Roman" w:cs="Times New Roman"/>
          <w:sz w:val="20"/>
          <w:szCs w:val="20"/>
        </w:rPr>
        <w:t>электронной почты) либо вручить лично)</w:t>
      </w: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Приложение: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00623" w:rsidRPr="00787560" w:rsidRDefault="00A00623" w:rsidP="007875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87560">
        <w:rPr>
          <w:rFonts w:ascii="Times New Roman" w:hAnsi="Times New Roman" w:cs="Times New Roman"/>
          <w:sz w:val="20"/>
          <w:szCs w:val="20"/>
        </w:rPr>
        <w:t>(документы, прилагаемые к предложению)</w:t>
      </w: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_______________________ _________________________</w:t>
      </w:r>
    </w:p>
    <w:p w:rsidR="00A00623" w:rsidRP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00623" w:rsidRPr="00787560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A00623" w:rsidRPr="00787560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A00623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787560" w:rsidRDefault="00787560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846" w:rsidRDefault="00A00623" w:rsidP="00A00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0623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CA0846" w:rsidSect="006A2DC1">
      <w:headerReference w:type="default" r:id="rId7"/>
      <w:pgSz w:w="11907" w:h="16840" w:code="9"/>
      <w:pgMar w:top="993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AE" w:rsidRDefault="004B5BAE" w:rsidP="006A2DC1">
      <w:pPr>
        <w:spacing w:after="0" w:line="240" w:lineRule="auto"/>
      </w:pPr>
      <w:r>
        <w:separator/>
      </w:r>
    </w:p>
  </w:endnote>
  <w:endnote w:type="continuationSeparator" w:id="0">
    <w:p w:rsidR="004B5BAE" w:rsidRDefault="004B5BAE" w:rsidP="006A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AE" w:rsidRDefault="004B5BAE" w:rsidP="006A2DC1">
      <w:pPr>
        <w:spacing w:after="0" w:line="240" w:lineRule="auto"/>
      </w:pPr>
      <w:r>
        <w:separator/>
      </w:r>
    </w:p>
  </w:footnote>
  <w:footnote w:type="continuationSeparator" w:id="0">
    <w:p w:rsidR="004B5BAE" w:rsidRDefault="004B5BAE" w:rsidP="006A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35447"/>
      <w:docPartObj>
        <w:docPartGallery w:val="Page Numbers (Top of Page)"/>
        <w:docPartUnique/>
      </w:docPartObj>
    </w:sdtPr>
    <w:sdtEndPr/>
    <w:sdtContent>
      <w:p w:rsidR="006A2DC1" w:rsidRDefault="006A2D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5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9C"/>
    <w:rsid w:val="000072CC"/>
    <w:rsid w:val="000161E6"/>
    <w:rsid w:val="00037FC3"/>
    <w:rsid w:val="0004069C"/>
    <w:rsid w:val="00053216"/>
    <w:rsid w:val="00085E33"/>
    <w:rsid w:val="000B33A3"/>
    <w:rsid w:val="000B6C63"/>
    <w:rsid w:val="000E6EA7"/>
    <w:rsid w:val="001167FF"/>
    <w:rsid w:val="001314B4"/>
    <w:rsid w:val="00142726"/>
    <w:rsid w:val="001507D4"/>
    <w:rsid w:val="00167154"/>
    <w:rsid w:val="001A6BED"/>
    <w:rsid w:val="001B4FE4"/>
    <w:rsid w:val="001B7588"/>
    <w:rsid w:val="001D1F4A"/>
    <w:rsid w:val="001E42C2"/>
    <w:rsid w:val="001F3E95"/>
    <w:rsid w:val="0020055D"/>
    <w:rsid w:val="002156D4"/>
    <w:rsid w:val="002163E8"/>
    <w:rsid w:val="00225E97"/>
    <w:rsid w:val="0023186E"/>
    <w:rsid w:val="00253C81"/>
    <w:rsid w:val="002555AF"/>
    <w:rsid w:val="002638AF"/>
    <w:rsid w:val="002716A9"/>
    <w:rsid w:val="002804D3"/>
    <w:rsid w:val="002B0645"/>
    <w:rsid w:val="002B783D"/>
    <w:rsid w:val="002D503E"/>
    <w:rsid w:val="003228AF"/>
    <w:rsid w:val="00325EEC"/>
    <w:rsid w:val="00327AA6"/>
    <w:rsid w:val="00334E47"/>
    <w:rsid w:val="003806D2"/>
    <w:rsid w:val="00382B49"/>
    <w:rsid w:val="00394D30"/>
    <w:rsid w:val="003A2416"/>
    <w:rsid w:val="003C65AA"/>
    <w:rsid w:val="003D40A0"/>
    <w:rsid w:val="003D550E"/>
    <w:rsid w:val="003D6E16"/>
    <w:rsid w:val="003F231C"/>
    <w:rsid w:val="004035B2"/>
    <w:rsid w:val="00451BEE"/>
    <w:rsid w:val="00451E0E"/>
    <w:rsid w:val="00453315"/>
    <w:rsid w:val="00463D6A"/>
    <w:rsid w:val="004A0157"/>
    <w:rsid w:val="004A4081"/>
    <w:rsid w:val="004B5BAE"/>
    <w:rsid w:val="004D7649"/>
    <w:rsid w:val="00507998"/>
    <w:rsid w:val="00516C3E"/>
    <w:rsid w:val="00546484"/>
    <w:rsid w:val="00570A08"/>
    <w:rsid w:val="00571D2E"/>
    <w:rsid w:val="00587D74"/>
    <w:rsid w:val="005A2B52"/>
    <w:rsid w:val="005C2BAE"/>
    <w:rsid w:val="005C3689"/>
    <w:rsid w:val="00614CF3"/>
    <w:rsid w:val="00617826"/>
    <w:rsid w:val="00657CCF"/>
    <w:rsid w:val="00674B39"/>
    <w:rsid w:val="00680568"/>
    <w:rsid w:val="006A2DC1"/>
    <w:rsid w:val="006B2120"/>
    <w:rsid w:val="006C44A7"/>
    <w:rsid w:val="006D053F"/>
    <w:rsid w:val="006E0A1F"/>
    <w:rsid w:val="006E37A9"/>
    <w:rsid w:val="006E45AC"/>
    <w:rsid w:val="006F2DFF"/>
    <w:rsid w:val="00701EF9"/>
    <w:rsid w:val="00702386"/>
    <w:rsid w:val="00706F95"/>
    <w:rsid w:val="00735DDE"/>
    <w:rsid w:val="007421FE"/>
    <w:rsid w:val="00742B55"/>
    <w:rsid w:val="00767B9E"/>
    <w:rsid w:val="00787560"/>
    <w:rsid w:val="007B5A85"/>
    <w:rsid w:val="007C1402"/>
    <w:rsid w:val="00842B9C"/>
    <w:rsid w:val="00852EB0"/>
    <w:rsid w:val="008569D6"/>
    <w:rsid w:val="00860144"/>
    <w:rsid w:val="00863EEC"/>
    <w:rsid w:val="00887B9F"/>
    <w:rsid w:val="008B3205"/>
    <w:rsid w:val="008D3D66"/>
    <w:rsid w:val="008F6141"/>
    <w:rsid w:val="008F7588"/>
    <w:rsid w:val="009360C1"/>
    <w:rsid w:val="00951590"/>
    <w:rsid w:val="00965327"/>
    <w:rsid w:val="009704D3"/>
    <w:rsid w:val="009A19D6"/>
    <w:rsid w:val="009C1F23"/>
    <w:rsid w:val="009C78E2"/>
    <w:rsid w:val="00A00623"/>
    <w:rsid w:val="00A32312"/>
    <w:rsid w:val="00A420A0"/>
    <w:rsid w:val="00A72578"/>
    <w:rsid w:val="00AC5087"/>
    <w:rsid w:val="00AE7AAE"/>
    <w:rsid w:val="00AF4486"/>
    <w:rsid w:val="00B30A9B"/>
    <w:rsid w:val="00B410B5"/>
    <w:rsid w:val="00B63E63"/>
    <w:rsid w:val="00B70203"/>
    <w:rsid w:val="00BB6191"/>
    <w:rsid w:val="00BD58EE"/>
    <w:rsid w:val="00C352B5"/>
    <w:rsid w:val="00C47D28"/>
    <w:rsid w:val="00C55E66"/>
    <w:rsid w:val="00C578C1"/>
    <w:rsid w:val="00C61082"/>
    <w:rsid w:val="00C64204"/>
    <w:rsid w:val="00C74A5A"/>
    <w:rsid w:val="00C84D6F"/>
    <w:rsid w:val="00C84EB6"/>
    <w:rsid w:val="00C92E3D"/>
    <w:rsid w:val="00CA0846"/>
    <w:rsid w:val="00CB5F40"/>
    <w:rsid w:val="00CC49B7"/>
    <w:rsid w:val="00CE507E"/>
    <w:rsid w:val="00D01F20"/>
    <w:rsid w:val="00D22B18"/>
    <w:rsid w:val="00D50CFF"/>
    <w:rsid w:val="00D55332"/>
    <w:rsid w:val="00D62703"/>
    <w:rsid w:val="00D66F6A"/>
    <w:rsid w:val="00DA6CEC"/>
    <w:rsid w:val="00DB25A3"/>
    <w:rsid w:val="00DB5A79"/>
    <w:rsid w:val="00DD221B"/>
    <w:rsid w:val="00DD3B8F"/>
    <w:rsid w:val="00DD7AD0"/>
    <w:rsid w:val="00DF7168"/>
    <w:rsid w:val="00E02398"/>
    <w:rsid w:val="00E2756B"/>
    <w:rsid w:val="00E37DA8"/>
    <w:rsid w:val="00E50E24"/>
    <w:rsid w:val="00E80796"/>
    <w:rsid w:val="00E852AE"/>
    <w:rsid w:val="00EC1036"/>
    <w:rsid w:val="00ED5D6D"/>
    <w:rsid w:val="00EE7FB5"/>
    <w:rsid w:val="00EF73A2"/>
    <w:rsid w:val="00F02568"/>
    <w:rsid w:val="00F10259"/>
    <w:rsid w:val="00F2178E"/>
    <w:rsid w:val="00F27262"/>
    <w:rsid w:val="00F523B1"/>
    <w:rsid w:val="00F54EC4"/>
    <w:rsid w:val="00F57155"/>
    <w:rsid w:val="00F63CFE"/>
    <w:rsid w:val="00F63E31"/>
    <w:rsid w:val="00F7322A"/>
    <w:rsid w:val="00F833F8"/>
    <w:rsid w:val="00FB176F"/>
    <w:rsid w:val="00FD4165"/>
    <w:rsid w:val="00FE0D4F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726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2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DC1"/>
  </w:style>
  <w:style w:type="paragraph" w:styleId="a9">
    <w:name w:val="footer"/>
    <w:basedOn w:val="a"/>
    <w:link w:val="aa"/>
    <w:uiPriority w:val="99"/>
    <w:unhideWhenUsed/>
    <w:rsid w:val="006A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726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2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DC1"/>
  </w:style>
  <w:style w:type="paragraph" w:styleId="a9">
    <w:name w:val="footer"/>
    <w:basedOn w:val="a"/>
    <w:link w:val="aa"/>
    <w:uiPriority w:val="99"/>
    <w:unhideWhenUsed/>
    <w:rsid w:val="006A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Неловченко Марина Александровна</dc:creator>
  <cp:lastModifiedBy>Неловченко Марина Александровна</cp:lastModifiedBy>
  <cp:revision>3</cp:revision>
  <cp:lastPrinted>2022-02-03T06:19:00Z</cp:lastPrinted>
  <dcterms:created xsi:type="dcterms:W3CDTF">2023-09-07T07:20:00Z</dcterms:created>
  <dcterms:modified xsi:type="dcterms:W3CDTF">2023-09-07T07:27:00Z</dcterms:modified>
</cp:coreProperties>
</file>