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5A" w:rsidRPr="00B27E5A" w:rsidRDefault="00481139" w:rsidP="00481139">
      <w:pPr>
        <w:overflowPunc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</w:t>
      </w:r>
      <w:r w:rsidR="00B27E5A" w:rsidRPr="00B27E5A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Приложение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№</w:t>
      </w:r>
      <w:r w:rsidR="00B27E5A" w:rsidRPr="00B27E5A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1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</w:t>
      </w:r>
      <w:r w:rsidRPr="00B27E5A">
        <w:rPr>
          <w:rFonts w:ascii="Times New Roman" w:eastAsiaTheme="minorHAnsi" w:hAnsi="Times New Roman" w:cs="Times New Roman"/>
          <w:color w:val="auto"/>
          <w:sz w:val="28"/>
          <w:szCs w:val="28"/>
        </w:rPr>
        <w:t>к Порядку</w:t>
      </w:r>
    </w:p>
    <w:p w:rsidR="00B27E5A" w:rsidRDefault="00B27E5A" w:rsidP="00481139">
      <w:pPr>
        <w:overflowPunct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/>
          <w:bCs/>
          <w:color w:val="auto"/>
        </w:rPr>
        <w:t xml:space="preserve">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492"/>
      </w:tblGrid>
      <w:tr w:rsidR="00B27E5A" w:rsidTr="00B27E5A">
        <w:tc>
          <w:tcPr>
            <w:tcW w:w="4361" w:type="dxa"/>
          </w:tcPr>
          <w:p w:rsidR="00B27E5A" w:rsidRDefault="00B27E5A" w:rsidP="00B27E5A">
            <w:pPr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</w:rPr>
            </w:pPr>
          </w:p>
        </w:tc>
        <w:tc>
          <w:tcPr>
            <w:tcW w:w="5492" w:type="dxa"/>
          </w:tcPr>
          <w:p w:rsidR="00B27E5A" w:rsidRPr="00B27E5A" w:rsidRDefault="00B27E5A" w:rsidP="00B27E5A">
            <w:pPr>
              <w:overflowPunct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</w:rPr>
            </w:pPr>
            <w:r w:rsidRPr="00B27E5A">
              <w:rPr>
                <w:rFonts w:ascii="Times New Roman" w:eastAsiaTheme="minorHAnsi" w:hAnsi="Times New Roman" w:cs="Times New Roman"/>
                <w:color w:val="auto"/>
              </w:rPr>
              <w:t>В   министерство   социального   развития</w:t>
            </w:r>
          </w:p>
          <w:p w:rsidR="00B27E5A" w:rsidRDefault="00B27E5A" w:rsidP="00B27E5A">
            <w:pPr>
              <w:overflowPunct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</w:rPr>
              <w:t>и труда Астраханской области</w:t>
            </w:r>
          </w:p>
          <w:p w:rsidR="00B27E5A" w:rsidRPr="00B27E5A" w:rsidRDefault="00B27E5A" w:rsidP="00B27E5A">
            <w:pPr>
              <w:overflowPunct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</w:rPr>
            </w:pPr>
            <w:r w:rsidRPr="00B27E5A">
              <w:rPr>
                <w:rFonts w:ascii="Times New Roman" w:eastAsiaTheme="minorHAnsi" w:hAnsi="Times New Roman" w:cs="Times New Roman"/>
                <w:color w:val="auto"/>
              </w:rPr>
              <w:t>от ___________________________________</w:t>
            </w:r>
          </w:p>
          <w:p w:rsidR="00B27E5A" w:rsidRPr="00B27E5A" w:rsidRDefault="00B27E5A" w:rsidP="00B27E5A">
            <w:pPr>
              <w:overflowPunct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27E5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     </w:t>
            </w:r>
            <w:proofErr w:type="gramStart"/>
            <w:r w:rsidRPr="00B27E5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(полное   наименование,   местонахождение</w:t>
            </w:r>
            <w:proofErr w:type="gramEnd"/>
          </w:p>
          <w:p w:rsidR="00B27E5A" w:rsidRDefault="00B27E5A" w:rsidP="00B27E5A">
            <w:pPr>
              <w:overflowPunct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27E5A">
              <w:rPr>
                <w:rFonts w:ascii="Times New Roman" w:eastAsiaTheme="minorHAnsi" w:hAnsi="Times New Roman" w:cs="Times New Roman"/>
                <w:color w:val="auto"/>
              </w:rPr>
              <w:t xml:space="preserve">    </w:t>
            </w:r>
            <w:r>
              <w:rPr>
                <w:rFonts w:ascii="Times New Roman" w:eastAsiaTheme="minorHAnsi" w:hAnsi="Times New Roman" w:cs="Times New Roman"/>
                <w:color w:val="auto"/>
              </w:rPr>
              <w:t>___________________________________</w:t>
            </w:r>
            <w:r w:rsidRPr="00B27E5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                     </w:t>
            </w:r>
            <w:r w:rsidRPr="00B27E5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          </w:t>
            </w:r>
            <w:r w:rsidRPr="00B27E5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                      </w:t>
            </w:r>
          </w:p>
          <w:p w:rsidR="00B27E5A" w:rsidRDefault="00B27E5A" w:rsidP="00B27E5A">
            <w:pPr>
              <w:overflowPunct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      </w:t>
            </w:r>
            <w:r w:rsidRPr="00B27E5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(адрес), Ф.И.О. (последнее - при наличии)</w:t>
            </w:r>
            <w:r>
              <w:rPr>
                <w:rFonts w:ascii="Times New Roman" w:eastAsiaTheme="minorHAnsi" w:hAnsi="Times New Roman" w:cs="Times New Roman"/>
                <w:color w:val="auto"/>
              </w:rPr>
              <w:t xml:space="preserve">     </w:t>
            </w:r>
          </w:p>
          <w:p w:rsidR="00B27E5A" w:rsidRPr="00B27E5A" w:rsidRDefault="00B27E5A" w:rsidP="00B27E5A">
            <w:pPr>
              <w:overflowPunct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</w:rPr>
            </w:pPr>
            <w:r>
              <w:rPr>
                <w:rFonts w:ascii="Times New Roman" w:eastAsiaTheme="minorHAnsi" w:hAnsi="Times New Roman" w:cs="Times New Roman"/>
                <w:color w:val="auto"/>
              </w:rPr>
              <w:t xml:space="preserve">    _______</w:t>
            </w:r>
            <w:r w:rsidRPr="00B27E5A">
              <w:rPr>
                <w:rFonts w:ascii="Times New Roman" w:eastAsiaTheme="minorHAnsi" w:hAnsi="Times New Roman" w:cs="Times New Roman"/>
                <w:color w:val="auto"/>
              </w:rPr>
              <w:t>_</w:t>
            </w:r>
            <w:r>
              <w:rPr>
                <w:rFonts w:ascii="Times New Roman" w:eastAsiaTheme="minorHAnsi" w:hAnsi="Times New Roman" w:cs="Times New Roman"/>
                <w:color w:val="auto"/>
              </w:rPr>
              <w:t>___________________________</w:t>
            </w:r>
          </w:p>
          <w:p w:rsidR="00B27E5A" w:rsidRPr="00B27E5A" w:rsidRDefault="00B27E5A" w:rsidP="00B27E5A">
            <w:pPr>
              <w:overflowPunct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Pr="00B27E5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    руководителя - для юридического лица</w:t>
            </w:r>
          </w:p>
          <w:p w:rsidR="00B27E5A" w:rsidRPr="00B27E5A" w:rsidRDefault="00B27E5A" w:rsidP="00B27E5A">
            <w:pPr>
              <w:overflowPunct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</w:rPr>
            </w:pPr>
            <w:r w:rsidRPr="00B27E5A">
              <w:rPr>
                <w:rFonts w:ascii="Times New Roman" w:eastAsiaTheme="minorHAnsi" w:hAnsi="Times New Roman" w:cs="Times New Roman"/>
                <w:color w:val="auto"/>
              </w:rPr>
              <w:t xml:space="preserve">   ___________________________________</w:t>
            </w:r>
          </w:p>
          <w:p w:rsidR="00B27E5A" w:rsidRPr="00B27E5A" w:rsidRDefault="00B27E5A" w:rsidP="00B27E5A">
            <w:pPr>
              <w:overflowPunct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27E5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   или   Ф.И.О.   (последнее  - при наличии)</w:t>
            </w:r>
          </w:p>
          <w:p w:rsidR="00B27E5A" w:rsidRPr="00B27E5A" w:rsidRDefault="00B27E5A" w:rsidP="00B27E5A">
            <w:pPr>
              <w:overflowPunct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   </w:t>
            </w:r>
            <w:r w:rsidRPr="00B27E5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индивидуального предпринимателя)</w:t>
            </w:r>
          </w:p>
          <w:p w:rsidR="00B27E5A" w:rsidRDefault="00B27E5A" w:rsidP="00B27E5A">
            <w:pPr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</w:rPr>
            </w:pPr>
          </w:p>
        </w:tc>
      </w:tr>
    </w:tbl>
    <w:p w:rsidR="00B27E5A" w:rsidRPr="00B27E5A" w:rsidRDefault="00B27E5A" w:rsidP="00481139">
      <w:pPr>
        <w:overflowPunct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color w:val="auto"/>
        </w:rPr>
      </w:pPr>
      <w:r>
        <w:rPr>
          <w:rFonts w:ascii="Times New Roman" w:eastAsiaTheme="minorHAnsi" w:hAnsi="Times New Roman" w:cs="Times New Roman"/>
          <w:color w:val="auto"/>
        </w:rPr>
        <w:t xml:space="preserve"> 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Заявление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 xml:space="preserve">для участия в отборе на предоставление субсидии </w:t>
      </w:r>
      <w:proofErr w:type="gramStart"/>
      <w:r w:rsidRPr="00B27E5A">
        <w:rPr>
          <w:rFonts w:ascii="Times New Roman" w:eastAsiaTheme="minorHAnsi" w:hAnsi="Times New Roman" w:cs="Times New Roman"/>
          <w:color w:val="auto"/>
        </w:rPr>
        <w:t>на</w:t>
      </w:r>
      <w:proofErr w:type="gramEnd"/>
      <w:r w:rsidRPr="00B27E5A">
        <w:rPr>
          <w:rFonts w:ascii="Times New Roman" w:eastAsiaTheme="minorHAnsi" w:hAnsi="Times New Roman" w:cs="Times New Roman"/>
          <w:color w:val="auto"/>
        </w:rPr>
        <w:t xml:space="preserve"> финансовое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возмещение затрат, связанных с предоставлением гражданину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социальных услуг, предусмотренных индивидуальной программой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предоставления социальных услуг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color w:val="auto"/>
        </w:rPr>
      </w:pP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proofErr w:type="gramStart"/>
      <w:r w:rsidRPr="00B27E5A">
        <w:rPr>
          <w:rFonts w:ascii="Times New Roman" w:eastAsiaTheme="minorHAnsi" w:hAnsi="Times New Roman" w:cs="Times New Roman"/>
          <w:color w:val="auto"/>
        </w:rPr>
        <w:t xml:space="preserve">В соответствии с </w:t>
      </w:r>
      <w:hyperlink r:id="rId5" w:history="1">
        <w:r w:rsidRPr="00B27E5A">
          <w:rPr>
            <w:rFonts w:ascii="Times New Roman" w:eastAsiaTheme="minorHAnsi" w:hAnsi="Times New Roman" w:cs="Times New Roman"/>
            <w:color w:val="auto"/>
          </w:rPr>
          <w:t>Порядком</w:t>
        </w:r>
      </w:hyperlink>
      <w:r w:rsidRPr="00B27E5A">
        <w:rPr>
          <w:rFonts w:ascii="Times New Roman" w:eastAsiaTheme="minorHAnsi" w:hAnsi="Times New Roman" w:cs="Times New Roman"/>
          <w:color w:val="auto"/>
        </w:rPr>
        <w:t xml:space="preserve"> и размером выплаты компенсации поставщику или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поставщикам   социальных  услуг,  которые  включены  в  реестр  поставщиков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социальных  услуг  Астраханской  области,  но  не  участвуют  в  выполнении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государственного  задания  (заказа),  предоставившим  гражданину социальные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услуги, предусмотренные индивидуальной программой предоставления</w:t>
      </w:r>
      <w:proofErr w:type="gramEnd"/>
      <w:r w:rsidRPr="00B27E5A">
        <w:rPr>
          <w:rFonts w:ascii="Times New Roman" w:eastAsiaTheme="minorHAnsi" w:hAnsi="Times New Roman" w:cs="Times New Roman"/>
          <w:color w:val="auto"/>
        </w:rPr>
        <w:t xml:space="preserve"> социальных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 xml:space="preserve">услуг,  </w:t>
      </w:r>
      <w:proofErr w:type="gramStart"/>
      <w:r w:rsidRPr="00B27E5A">
        <w:rPr>
          <w:rFonts w:ascii="Times New Roman" w:eastAsiaTheme="minorHAnsi" w:hAnsi="Times New Roman" w:cs="Times New Roman"/>
          <w:color w:val="auto"/>
        </w:rPr>
        <w:t>утвержденными</w:t>
      </w:r>
      <w:proofErr w:type="gramEnd"/>
      <w:r w:rsidRPr="00B27E5A">
        <w:rPr>
          <w:rFonts w:ascii="Times New Roman" w:eastAsiaTheme="minorHAnsi" w:hAnsi="Times New Roman" w:cs="Times New Roman"/>
          <w:color w:val="auto"/>
        </w:rPr>
        <w:t xml:space="preserve">  Постановлением  Правительства  Астраханской  области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 xml:space="preserve">от  12.12.2014 </w:t>
      </w:r>
      <w:r>
        <w:rPr>
          <w:rFonts w:ascii="Times New Roman" w:eastAsiaTheme="minorHAnsi" w:hAnsi="Times New Roman" w:cs="Times New Roman"/>
          <w:color w:val="auto"/>
        </w:rPr>
        <w:t>№</w:t>
      </w:r>
      <w:r w:rsidRPr="00B27E5A">
        <w:rPr>
          <w:rFonts w:ascii="Times New Roman" w:eastAsiaTheme="minorHAnsi" w:hAnsi="Times New Roman" w:cs="Times New Roman"/>
          <w:color w:val="auto"/>
        </w:rPr>
        <w:t xml:space="preserve"> 571-П (далее - Порядок), прошу включить в число участников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отбора   на   предоставление  субсидии  на  финансовое  возмещение  затрат,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связанных  с  предоставлением  гражданину социальных услуг, предусмотренных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индивидуальной   программой   предоставления   социальных  услуг  (далее  -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субсидия).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Подтверждаю, что на дату подачи настоящего предложения: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proofErr w:type="gramStart"/>
      <w:r w:rsidRPr="00B27E5A">
        <w:rPr>
          <w:rFonts w:ascii="Times New Roman" w:eastAsiaTheme="minorHAnsi" w:hAnsi="Times New Roman" w:cs="Times New Roman"/>
          <w:color w:val="auto"/>
        </w:rPr>
        <w:t>-  не  являюсь  иностранным  юридическим  лицом,  в  том  числе  местом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регистрации  которого  является  государство  или  территория, включенные в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утвержденный   Министерством   финансов   Российской   Федерации   перечень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государств   и  территорий,  используемых  для  промежуточного  (офшорного)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владения  активами  в  Российской  Федерации (далее - офшорные компании), а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также  российским  юридическим  лицом,  в  уставном  (складочном)  капитале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которого  доля  прямого или косвенного (через третьих лиц) участия офшорных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компаний в совокупности</w:t>
      </w:r>
      <w:proofErr w:type="gramEnd"/>
      <w:r w:rsidRPr="00B27E5A">
        <w:rPr>
          <w:rFonts w:ascii="Times New Roman" w:eastAsiaTheme="minorHAnsi" w:hAnsi="Times New Roman" w:cs="Times New Roman"/>
          <w:color w:val="auto"/>
        </w:rPr>
        <w:t xml:space="preserve"> превышает 25 процентов;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-  не  являюсь  получателем  средств из бюджета Астраханской области на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основании  иных  нормативных  правовых  актов Астраханской области на цель,</w:t>
      </w:r>
      <w:r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 xml:space="preserve">указанную в </w:t>
      </w:r>
      <w:hyperlink r:id="rId6" w:history="1">
        <w:r w:rsidRPr="00B27E5A">
          <w:rPr>
            <w:rFonts w:ascii="Times New Roman" w:eastAsiaTheme="minorHAnsi" w:hAnsi="Times New Roman" w:cs="Times New Roman"/>
            <w:color w:val="auto"/>
          </w:rPr>
          <w:t>пункте 1.1 раздела 1</w:t>
        </w:r>
      </w:hyperlink>
      <w:r w:rsidRPr="00B27E5A">
        <w:rPr>
          <w:rFonts w:ascii="Times New Roman" w:eastAsiaTheme="minorHAnsi" w:hAnsi="Times New Roman" w:cs="Times New Roman"/>
          <w:color w:val="auto"/>
        </w:rPr>
        <w:t xml:space="preserve"> Порядка.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Прошу   перечислить   причитающуюся   мне   сумму   субсидии  на  счет:</w:t>
      </w:r>
    </w:p>
    <w:p w:rsidR="00B27E5A" w:rsidRPr="00764B0D" w:rsidRDefault="00B27E5A" w:rsidP="00B27E5A">
      <w:pPr>
        <w:overflowPunct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__________________________________________</w:t>
      </w:r>
      <w:r>
        <w:rPr>
          <w:rFonts w:ascii="Times New Roman" w:eastAsiaTheme="minorHAnsi" w:hAnsi="Times New Roman" w:cs="Times New Roman"/>
          <w:color w:val="auto"/>
        </w:rPr>
        <w:t>__________________________</w:t>
      </w:r>
      <w:r w:rsidRPr="00B27E5A">
        <w:rPr>
          <w:rFonts w:ascii="Times New Roman" w:eastAsiaTheme="minorHAnsi" w:hAnsi="Times New Roman" w:cs="Times New Roman"/>
          <w:color w:val="auto"/>
        </w:rPr>
        <w:t>.</w:t>
      </w:r>
      <w:r w:rsidRPr="00B27E5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</w:t>
      </w:r>
      <w:r w:rsidRPr="00764B0D">
        <w:rPr>
          <w:rFonts w:ascii="Times New Roman" w:eastAsiaTheme="minorHAnsi" w:hAnsi="Times New Roman" w:cs="Times New Roman"/>
          <w:color w:val="auto"/>
        </w:rPr>
        <w:t>(указывается номер расчетного или корреспондентского счета, открытый в      учреждениях Центрального банка Российской Федерации или кредитных организациях)</w:t>
      </w:r>
    </w:p>
    <w:p w:rsid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Сообщаю реквизиты для перечисления субсидии: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Наименование участника отбора ______</w:t>
      </w:r>
      <w:r>
        <w:rPr>
          <w:rFonts w:ascii="Times New Roman" w:eastAsiaTheme="minorHAnsi" w:hAnsi="Times New Roman" w:cs="Times New Roman"/>
          <w:color w:val="auto"/>
        </w:rPr>
        <w:t>_________________________</w:t>
      </w:r>
      <w:r w:rsidRPr="00B27E5A">
        <w:rPr>
          <w:rFonts w:ascii="Times New Roman" w:eastAsiaTheme="minorHAnsi" w:hAnsi="Times New Roman" w:cs="Times New Roman"/>
          <w:color w:val="auto"/>
        </w:rPr>
        <w:t>__;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>
        <w:rPr>
          <w:rFonts w:ascii="Times New Roman" w:eastAsiaTheme="minorHAnsi" w:hAnsi="Times New Roman" w:cs="Times New Roman"/>
          <w:color w:val="auto"/>
        </w:rPr>
        <w:t>ИНН</w:t>
      </w:r>
      <w:r w:rsidRPr="00B27E5A">
        <w:rPr>
          <w:rFonts w:ascii="Times New Roman" w:eastAsiaTheme="minorHAnsi" w:hAnsi="Times New Roman" w:cs="Times New Roman"/>
          <w:color w:val="auto"/>
        </w:rPr>
        <w:t>__________________________________________________________;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Банк __________________________________________________________;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БИК __________________________________________________________;</w:t>
      </w:r>
    </w:p>
    <w:p w:rsidR="00B27E5A" w:rsidRPr="00B27E5A" w:rsidRDefault="00B27E5A" w:rsidP="00481139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ОКМО _______________________________________________________.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Даю   согласие  на  осуществление  проверок  достоверности  сведений  и</w:t>
      </w:r>
      <w:r w:rsidR="00481139"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документов, представленных мной в целях предоставления субсидии, а также на</w:t>
      </w:r>
      <w:r w:rsidR="00481139"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осуществление  министерством  социального  развития  и  труда  Астраханской</w:t>
      </w:r>
      <w:r w:rsidR="00481139"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области  и  органами  государственного  финансового  контроля  Астраханской</w:t>
      </w:r>
      <w:r w:rsidR="00481139"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 xml:space="preserve">области  проверок,  установленных  </w:t>
      </w:r>
      <w:hyperlink r:id="rId7" w:history="1">
        <w:r w:rsidRPr="00481139">
          <w:rPr>
            <w:rFonts w:ascii="Times New Roman" w:eastAsiaTheme="minorHAnsi" w:hAnsi="Times New Roman" w:cs="Times New Roman"/>
            <w:color w:val="auto"/>
          </w:rPr>
          <w:t>пунктом 5.1 раздела 5</w:t>
        </w:r>
      </w:hyperlink>
      <w:r w:rsidRPr="00481139"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Порядка. Настоящее</w:t>
      </w:r>
      <w:r w:rsidR="00481139"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согласие действует со дня подписания настоящего заявления.</w:t>
      </w:r>
      <w:r w:rsidR="00481139">
        <w:rPr>
          <w:rFonts w:ascii="Times New Roman" w:eastAsiaTheme="minorHAnsi" w:hAnsi="Times New Roman" w:cs="Times New Roman"/>
          <w:color w:val="auto"/>
        </w:rPr>
        <w:t xml:space="preserve"> 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Гарантирую, что информация (сведения), изложенная в настоящем заявлении</w:t>
      </w:r>
      <w:r w:rsidR="00481139"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и  прилагаемых  к нему документах, достоверна, полна, актуальна и оформлена</w:t>
      </w:r>
      <w:r w:rsidR="00481139"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надлежащим образом.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proofErr w:type="gramStart"/>
      <w:r w:rsidRPr="00B27E5A">
        <w:rPr>
          <w:rFonts w:ascii="Times New Roman" w:eastAsiaTheme="minorHAnsi" w:hAnsi="Times New Roman" w:cs="Times New Roman"/>
          <w:color w:val="auto"/>
        </w:rPr>
        <w:t xml:space="preserve">В  соответствии со </w:t>
      </w:r>
      <w:hyperlink r:id="rId8" w:history="1">
        <w:r w:rsidRPr="00481139">
          <w:rPr>
            <w:rFonts w:ascii="Times New Roman" w:eastAsiaTheme="minorHAnsi" w:hAnsi="Times New Roman" w:cs="Times New Roman"/>
            <w:color w:val="auto"/>
          </w:rPr>
          <w:t>статьей 9</w:t>
        </w:r>
      </w:hyperlink>
      <w:r w:rsidRPr="00B27E5A">
        <w:rPr>
          <w:rFonts w:ascii="Times New Roman" w:eastAsiaTheme="minorHAnsi" w:hAnsi="Times New Roman" w:cs="Times New Roman"/>
          <w:color w:val="auto"/>
        </w:rPr>
        <w:t xml:space="preserve"> Федерального закона от 27.07.2006 </w:t>
      </w:r>
      <w:r w:rsidR="00481139">
        <w:rPr>
          <w:rFonts w:ascii="Times New Roman" w:eastAsiaTheme="minorHAnsi" w:hAnsi="Times New Roman" w:cs="Times New Roman"/>
          <w:color w:val="auto"/>
        </w:rPr>
        <w:t>№</w:t>
      </w:r>
      <w:r w:rsidRPr="00B27E5A">
        <w:rPr>
          <w:rFonts w:ascii="Times New Roman" w:eastAsiaTheme="minorHAnsi" w:hAnsi="Times New Roman" w:cs="Times New Roman"/>
          <w:color w:val="auto"/>
        </w:rPr>
        <w:t xml:space="preserve"> 152-ФЗ</w:t>
      </w:r>
      <w:r w:rsidR="00481139">
        <w:rPr>
          <w:rFonts w:ascii="Times New Roman" w:eastAsiaTheme="minorHAnsi" w:hAnsi="Times New Roman" w:cs="Times New Roman"/>
          <w:color w:val="auto"/>
        </w:rPr>
        <w:t xml:space="preserve"> «</w:t>
      </w:r>
      <w:r w:rsidRPr="00B27E5A">
        <w:rPr>
          <w:rFonts w:ascii="Times New Roman" w:eastAsiaTheme="minorHAnsi" w:hAnsi="Times New Roman" w:cs="Times New Roman"/>
          <w:color w:val="auto"/>
        </w:rPr>
        <w:t>О  персональных  данных</w:t>
      </w:r>
      <w:r w:rsidR="00481139">
        <w:rPr>
          <w:rFonts w:ascii="Times New Roman" w:eastAsiaTheme="minorHAnsi" w:hAnsi="Times New Roman" w:cs="Times New Roman"/>
          <w:color w:val="auto"/>
        </w:rPr>
        <w:t>»</w:t>
      </w:r>
      <w:r w:rsidRPr="00B27E5A">
        <w:rPr>
          <w:rFonts w:ascii="Times New Roman" w:eastAsiaTheme="minorHAnsi" w:hAnsi="Times New Roman" w:cs="Times New Roman"/>
          <w:color w:val="auto"/>
        </w:rPr>
        <w:t xml:space="preserve">  даю согласие министерству социального развития и</w:t>
      </w:r>
      <w:r w:rsidR="00481139"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труда Астраханской области на автоматизированную, а также без использования</w:t>
      </w:r>
      <w:r w:rsidR="00481139"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средств   автоматизации   обработку  моих  персональных  данных,  а  именно</w:t>
      </w:r>
      <w:r w:rsidR="00481139"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 xml:space="preserve">совершение действий, предусмотренных </w:t>
      </w:r>
      <w:hyperlink r:id="rId9" w:history="1">
        <w:r w:rsidRPr="00481139">
          <w:rPr>
            <w:rFonts w:ascii="Times New Roman" w:eastAsiaTheme="minorHAnsi" w:hAnsi="Times New Roman" w:cs="Times New Roman"/>
            <w:color w:val="auto"/>
          </w:rPr>
          <w:t>пунктом 3 статьи 3</w:t>
        </w:r>
      </w:hyperlink>
      <w:r w:rsidRPr="00B27E5A">
        <w:rPr>
          <w:rFonts w:ascii="Times New Roman" w:eastAsiaTheme="minorHAnsi" w:hAnsi="Times New Roman" w:cs="Times New Roman"/>
          <w:color w:val="auto"/>
        </w:rPr>
        <w:t xml:space="preserve"> Федерального закона</w:t>
      </w:r>
      <w:r w:rsidR="00481139"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 xml:space="preserve">от 27.07.2006 </w:t>
      </w:r>
      <w:r w:rsidR="00481139">
        <w:rPr>
          <w:rFonts w:ascii="Times New Roman" w:eastAsiaTheme="minorHAnsi" w:hAnsi="Times New Roman" w:cs="Times New Roman"/>
          <w:color w:val="auto"/>
        </w:rPr>
        <w:t>№</w:t>
      </w:r>
      <w:r w:rsidRPr="00B27E5A">
        <w:rPr>
          <w:rFonts w:ascii="Times New Roman" w:eastAsiaTheme="minorHAnsi" w:hAnsi="Times New Roman" w:cs="Times New Roman"/>
          <w:color w:val="auto"/>
        </w:rPr>
        <w:t xml:space="preserve"> 152-ФЗ </w:t>
      </w:r>
      <w:r w:rsidR="00481139">
        <w:rPr>
          <w:rFonts w:ascii="Times New Roman" w:eastAsiaTheme="minorHAnsi" w:hAnsi="Times New Roman" w:cs="Times New Roman"/>
          <w:color w:val="auto"/>
        </w:rPr>
        <w:t>«</w:t>
      </w:r>
      <w:r w:rsidRPr="00B27E5A">
        <w:rPr>
          <w:rFonts w:ascii="Times New Roman" w:eastAsiaTheme="minorHAnsi" w:hAnsi="Times New Roman" w:cs="Times New Roman"/>
          <w:color w:val="auto"/>
        </w:rPr>
        <w:t>О   персональных   данных</w:t>
      </w:r>
      <w:r w:rsidR="00481139">
        <w:rPr>
          <w:rFonts w:ascii="Times New Roman" w:eastAsiaTheme="minorHAnsi" w:hAnsi="Times New Roman" w:cs="Times New Roman"/>
          <w:color w:val="auto"/>
        </w:rPr>
        <w:t>»</w:t>
      </w:r>
      <w:r w:rsidRPr="00B27E5A">
        <w:rPr>
          <w:rFonts w:ascii="Times New Roman" w:eastAsiaTheme="minorHAnsi" w:hAnsi="Times New Roman" w:cs="Times New Roman"/>
          <w:color w:val="auto"/>
        </w:rPr>
        <w:t>, со сведениями,</w:t>
      </w:r>
      <w:r w:rsidR="00481139"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представленными   мной  в  целях  получения  субсидии.</w:t>
      </w:r>
      <w:proofErr w:type="gramEnd"/>
      <w:r w:rsidRPr="00B27E5A">
        <w:rPr>
          <w:rFonts w:ascii="Times New Roman" w:eastAsiaTheme="minorHAnsi" w:hAnsi="Times New Roman" w:cs="Times New Roman"/>
          <w:color w:val="auto"/>
        </w:rPr>
        <w:t xml:space="preserve">  Настоящее  согласие</w:t>
      </w:r>
      <w:r w:rsidR="00481139"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действует со дня подписания настоящего заявления.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Согласен (а) на публикацию (размещение) в</w:t>
      </w:r>
      <w:r w:rsidR="00481139"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информационно-телекоммуникационной  сети  "Интернет"  информации обо мне, о</w:t>
      </w:r>
      <w:r w:rsidR="00481139"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моем предложении, иной информации, связанной с соответствующим отбором.</w:t>
      </w:r>
    </w:p>
    <w:p w:rsidR="00B27E5A" w:rsidRPr="00356840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Уведомление  о решении, принятом по результатам рассмотрения настоящего</w:t>
      </w:r>
      <w:r w:rsidR="00481139">
        <w:rPr>
          <w:rFonts w:ascii="Times New Roman" w:eastAsiaTheme="minorHAnsi" w:hAnsi="Times New Roman" w:cs="Times New Roman"/>
          <w:color w:val="auto"/>
        </w:rPr>
        <w:t xml:space="preserve"> </w:t>
      </w:r>
      <w:r w:rsidRPr="00B27E5A">
        <w:rPr>
          <w:rFonts w:ascii="Times New Roman" w:eastAsiaTheme="minorHAnsi" w:hAnsi="Times New Roman" w:cs="Times New Roman"/>
          <w:color w:val="auto"/>
        </w:rPr>
        <w:t>предложения, прошу направить:    ___________________________________</w:t>
      </w:r>
      <w:r w:rsidR="00481139">
        <w:rPr>
          <w:rFonts w:ascii="Times New Roman" w:eastAsiaTheme="minorHAnsi" w:hAnsi="Times New Roman" w:cs="Times New Roman"/>
          <w:color w:val="auto"/>
        </w:rPr>
        <w:t>_________________________________</w:t>
      </w:r>
      <w:r w:rsidRPr="00B27E5A">
        <w:rPr>
          <w:rFonts w:ascii="Times New Roman" w:eastAsiaTheme="minorHAnsi" w:hAnsi="Times New Roman" w:cs="Times New Roman"/>
          <w:color w:val="auto"/>
        </w:rPr>
        <w:t xml:space="preserve">    </w:t>
      </w:r>
      <w:r w:rsidRPr="00356840">
        <w:rPr>
          <w:rFonts w:ascii="Times New Roman" w:eastAsiaTheme="minorHAnsi" w:hAnsi="Times New Roman" w:cs="Times New Roman"/>
          <w:color w:val="auto"/>
        </w:rPr>
        <w:t>(почтой (указывается почтовый адрес), по электронной почте (указывается</w:t>
      </w:r>
      <w:r w:rsidR="00481139" w:rsidRPr="00356840">
        <w:rPr>
          <w:rFonts w:ascii="Times New Roman" w:eastAsiaTheme="minorHAnsi" w:hAnsi="Times New Roman" w:cs="Times New Roman"/>
          <w:color w:val="auto"/>
        </w:rPr>
        <w:t xml:space="preserve"> </w:t>
      </w:r>
      <w:r w:rsidRPr="00356840">
        <w:rPr>
          <w:rFonts w:ascii="Times New Roman" w:eastAsiaTheme="minorHAnsi" w:hAnsi="Times New Roman" w:cs="Times New Roman"/>
          <w:color w:val="auto"/>
        </w:rPr>
        <w:t>адрес электронной почты) либо вручить лично)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Приложение: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1. __________________________________________ на _____ л. в ____ экз.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2. __________________________________________ на _____ л. в ____ экз.</w:t>
      </w: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</w:p>
    <w:p w:rsidR="00B27E5A" w:rsidRPr="00B27E5A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B27E5A">
        <w:rPr>
          <w:rFonts w:ascii="Times New Roman" w:eastAsiaTheme="minorHAnsi" w:hAnsi="Times New Roman" w:cs="Times New Roman"/>
          <w:color w:val="auto"/>
        </w:rPr>
        <w:t>__________________________________           "____" __________ 20 ___ г.</w:t>
      </w:r>
    </w:p>
    <w:p w:rsidR="00B27E5A" w:rsidRPr="00380AAB" w:rsidRDefault="00B27E5A" w:rsidP="00380AAB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proofErr w:type="gramStart"/>
      <w:r w:rsidRPr="00380AAB">
        <w:rPr>
          <w:rFonts w:ascii="Times New Roman" w:eastAsiaTheme="minorHAnsi" w:hAnsi="Times New Roman" w:cs="Times New Roman"/>
          <w:color w:val="auto"/>
        </w:rPr>
        <w:t xml:space="preserve">(Ф.И.О. (последнее - при наличии),          </w:t>
      </w:r>
      <w:r w:rsidR="00380AAB">
        <w:rPr>
          <w:rFonts w:ascii="Times New Roman" w:eastAsiaTheme="minorHAnsi" w:hAnsi="Times New Roman" w:cs="Times New Roman"/>
          <w:color w:val="auto"/>
        </w:rPr>
        <w:t xml:space="preserve">   </w:t>
      </w:r>
      <w:bookmarkStart w:id="0" w:name="_GoBack"/>
      <w:bookmarkEnd w:id="0"/>
      <w:r w:rsidR="00380AAB">
        <w:rPr>
          <w:rFonts w:ascii="Times New Roman" w:eastAsiaTheme="minorHAnsi" w:hAnsi="Times New Roman" w:cs="Times New Roman"/>
          <w:color w:val="auto"/>
        </w:rPr>
        <w:t xml:space="preserve">        </w:t>
      </w:r>
      <w:r w:rsidRPr="00380AAB">
        <w:rPr>
          <w:rFonts w:ascii="Times New Roman" w:eastAsiaTheme="minorHAnsi" w:hAnsi="Times New Roman" w:cs="Times New Roman"/>
          <w:color w:val="auto"/>
        </w:rPr>
        <w:t xml:space="preserve">  (дата составления заявления)</w:t>
      </w:r>
      <w:proofErr w:type="gramEnd"/>
    </w:p>
    <w:p w:rsidR="00B27E5A" w:rsidRPr="00380AAB" w:rsidRDefault="00B27E5A" w:rsidP="00380AAB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380AAB">
        <w:rPr>
          <w:rFonts w:ascii="Times New Roman" w:eastAsiaTheme="minorHAnsi" w:hAnsi="Times New Roman" w:cs="Times New Roman"/>
          <w:color w:val="auto"/>
        </w:rPr>
        <w:t>подпись)</w:t>
      </w:r>
    </w:p>
    <w:p w:rsidR="00B27E5A" w:rsidRPr="00380AAB" w:rsidRDefault="00B27E5A" w:rsidP="00B27E5A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</w:rPr>
      </w:pPr>
    </w:p>
    <w:p w:rsidR="008740E1" w:rsidRPr="00380AAB" w:rsidRDefault="00B27E5A" w:rsidP="00481139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80AAB">
        <w:rPr>
          <w:rFonts w:ascii="Times New Roman" w:eastAsiaTheme="minorHAnsi" w:hAnsi="Times New Roman" w:cs="Times New Roman"/>
          <w:color w:val="auto"/>
        </w:rPr>
        <w:t>М.П. (при наличии)</w:t>
      </w:r>
    </w:p>
    <w:sectPr w:rsidR="008740E1" w:rsidRPr="00380AAB" w:rsidSect="00BF1A6C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5A"/>
    <w:rsid w:val="00356840"/>
    <w:rsid w:val="00380AAB"/>
    <w:rsid w:val="004027F0"/>
    <w:rsid w:val="00481139"/>
    <w:rsid w:val="00764B0D"/>
    <w:rsid w:val="007F0E0B"/>
    <w:rsid w:val="00811C02"/>
    <w:rsid w:val="00B27E5A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F0"/>
    <w:pPr>
      <w:overflowPunct w:val="0"/>
    </w:pPr>
    <w:rPr>
      <w:rFonts w:ascii="Calibri" w:eastAsia="Calibri" w:hAnsi="Calibri" w:cs="Tahoma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7F0"/>
    <w:pPr>
      <w:overflowPunct w:val="0"/>
      <w:spacing w:after="0" w:line="240" w:lineRule="auto"/>
    </w:pPr>
    <w:rPr>
      <w:rFonts w:ascii="Calibri" w:eastAsia="Calibri" w:hAnsi="Calibri" w:cs="Tahoma"/>
      <w:color w:val="00000A"/>
    </w:rPr>
  </w:style>
  <w:style w:type="table" w:styleId="a4">
    <w:name w:val="Table Grid"/>
    <w:basedOn w:val="a1"/>
    <w:uiPriority w:val="59"/>
    <w:rsid w:val="00B2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F0"/>
    <w:pPr>
      <w:overflowPunct w:val="0"/>
    </w:pPr>
    <w:rPr>
      <w:rFonts w:ascii="Calibri" w:eastAsia="Calibri" w:hAnsi="Calibri" w:cs="Tahoma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7F0"/>
    <w:pPr>
      <w:overflowPunct w:val="0"/>
      <w:spacing w:after="0" w:line="240" w:lineRule="auto"/>
    </w:pPr>
    <w:rPr>
      <w:rFonts w:ascii="Calibri" w:eastAsia="Calibri" w:hAnsi="Calibri" w:cs="Tahoma"/>
      <w:color w:val="00000A"/>
    </w:rPr>
  </w:style>
  <w:style w:type="table" w:styleId="a4">
    <w:name w:val="Table Grid"/>
    <w:basedOn w:val="a1"/>
    <w:uiPriority w:val="59"/>
    <w:rsid w:val="00B2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1B8BD5380A8276EC8DDC47174B2C04839338E2AD7E1D729B0C414BAC741A6E04967706FF0BB554F6EC10762175CBE7CDDAD327E033142C2F1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1B8BD5380A8276EC8DC24A0127710B859B6FEDAC7E1525C15B471CF3241C3B44D67153BC4FBA52FEE740226D2B92B68891DE2FFF2F1426E31F1C172F1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1B8BD5380A8276EC8DC24A0127710B859B6FEDAC7E1525C15B471CF3241C3B44D67153BC4FBA52FEE74720642B92B68891DE2FFF2F1426E31F1C172F10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81B8BD5380A8276EC8DC24A0127710B859B6FEDAC7F1023C459471CF3241C3B44D67153BC4FBA52FEE74523602B92B68891DE2FFF2F1426E31F1C172F10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1B8BD5380A8276EC8DDC47174B2C04839338E2AD7E1D729B0C414BAC741A6E04967706FF0BB550F7EC10762175CBE7CDDAD327E033142C2F1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Чепелева Анастасия Васильевна</dc:creator>
  <cp:keywords/>
  <dc:description/>
  <cp:lastModifiedBy>Акбулатова Гульнара Кисаевна</cp:lastModifiedBy>
  <cp:revision>7</cp:revision>
  <dcterms:created xsi:type="dcterms:W3CDTF">2023-07-18T12:15:00Z</dcterms:created>
  <dcterms:modified xsi:type="dcterms:W3CDTF">2023-12-01T09:51:00Z</dcterms:modified>
</cp:coreProperties>
</file>